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4216" w14:textId="1A8F5388" w:rsidR="00FF3FDE" w:rsidRDefault="00827B42" w:rsidP="008D5D11">
      <w:pPr>
        <w:pStyle w:val="NoSpacing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865600" behindDoc="0" locked="0" layoutInCell="1" allowOverlap="1" wp14:anchorId="7CEECEDC" wp14:editId="0400291A">
            <wp:simplePos x="0" y="0"/>
            <wp:positionH relativeFrom="column">
              <wp:posOffset>64770</wp:posOffset>
            </wp:positionH>
            <wp:positionV relativeFrom="paragraph">
              <wp:posOffset>305</wp:posOffset>
            </wp:positionV>
            <wp:extent cx="1894840" cy="1235710"/>
            <wp:effectExtent l="0" t="0" r="0" b="2540"/>
            <wp:wrapSquare wrapText="bothSides"/>
            <wp:docPr id="1474209327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467">
        <w:rPr>
          <w:rFonts w:ascii="TH SarabunPSK" w:hAnsi="TH SarabunPSK" w:cs="TH SarabunPSK"/>
          <w:noProof/>
        </w:rPr>
        <w:drawing>
          <wp:anchor distT="0" distB="0" distL="114300" distR="114300" simplePos="0" relativeHeight="251658752" behindDoc="1" locked="0" layoutInCell="1" allowOverlap="1" wp14:anchorId="2A819316" wp14:editId="07843B96">
            <wp:simplePos x="0" y="0"/>
            <wp:positionH relativeFrom="margin">
              <wp:posOffset>-71811</wp:posOffset>
            </wp:positionH>
            <wp:positionV relativeFrom="paragraph">
              <wp:posOffset>-799465</wp:posOffset>
            </wp:positionV>
            <wp:extent cx="1128395" cy="775970"/>
            <wp:effectExtent l="38100" t="76200" r="109855" b="81280"/>
            <wp:wrapNone/>
            <wp:docPr id="299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7759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744"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44413" behindDoc="0" locked="0" layoutInCell="1" allowOverlap="1" wp14:anchorId="00471CDC" wp14:editId="71EAD709">
                <wp:simplePos x="0" y="0"/>
                <wp:positionH relativeFrom="margin">
                  <wp:posOffset>2098040</wp:posOffset>
                </wp:positionH>
                <wp:positionV relativeFrom="paragraph">
                  <wp:posOffset>33655</wp:posOffset>
                </wp:positionV>
                <wp:extent cx="5693410" cy="1302385"/>
                <wp:effectExtent l="0" t="0" r="0" b="0"/>
                <wp:wrapNone/>
                <wp:docPr id="10848266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3BC4C" w14:textId="6A489F18" w:rsidR="00DF2E80" w:rsidRPr="00FD06B5" w:rsidRDefault="00DF2E80" w:rsidP="00DF2E80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ระบบเตือนภัยเศรษฐกิจอ</w:t>
                            </w: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ุ</w:t>
                            </w:r>
                            <w:r w:rsidRPr="00FD06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ตสาหกรรม</w:t>
                            </w: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ภาคตะวันออก</w:t>
                            </w:r>
                          </w:p>
                          <w:p w14:paraId="6C2B5B5D" w14:textId="331C4167" w:rsidR="00DF2E80" w:rsidRPr="00FD06B5" w:rsidRDefault="00DF2E80" w:rsidP="00DF2E80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34"/>
                                <w:szCs w:val="34"/>
                                <w:cs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เดือ</w:t>
                            </w:r>
                            <w:r w:rsidR="00A868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น</w:t>
                            </w:r>
                            <w:r w:rsidR="007408CC" w:rsidRPr="007408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ธันวาคม</w:t>
                            </w:r>
                            <w:r w:rsidR="00CE5C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0B55BD" w:rsidRPr="000B55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2568 </w:t>
                            </w:r>
                            <w:r w:rsidR="00E7046C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="00E7046C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="00E7046C"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="00E704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”</w:t>
                            </w:r>
                            <w:r w:rsidR="00E704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1615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ต่อเนื่องจากเดือนก่อน</w:t>
                            </w:r>
                          </w:p>
                          <w:p w14:paraId="565D01FC" w14:textId="511BBC0C" w:rsidR="00DF2E80" w:rsidRPr="00FD06B5" w:rsidRDefault="009E167A" w:rsidP="000E22AE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คาดการณ์เฉลี่ย 2</w:t>
                            </w:r>
                            <w:r w:rsidR="00DF2E80"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เดือนข้างหน้า </w:t>
                            </w:r>
                            <w:r w:rsidR="008C76E1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="008C76E1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="008C76E1"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="008C76E1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”</w:t>
                            </w:r>
                            <w:r w:rsidR="008C76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0E22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มีแนวโน้มดีขึ้น</w:t>
                            </w:r>
                            <w:r w:rsidR="004829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จาก</w:t>
                            </w:r>
                            <w:r w:rsidR="004829DE" w:rsidRPr="00A803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ปัจจุบัน</w:t>
                            </w:r>
                          </w:p>
                          <w:p w14:paraId="37DFF604" w14:textId="14572AD7" w:rsidR="00DF2E80" w:rsidRPr="00FD06B5" w:rsidRDefault="009E167A" w:rsidP="00400297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color w:val="E36C0A" w:themeColor="accent6" w:themeShade="BF"/>
                                <w:sz w:val="34"/>
                                <w:szCs w:val="34"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คาดการณ์</w:t>
                            </w:r>
                            <w:r w:rsidR="00DF2E80"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เฉลี่ย 4-6 เดือน</w:t>
                            </w:r>
                            <w:r w:rsidR="00DF2E80" w:rsidRPr="00D878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ข้างหน้า </w:t>
                            </w:r>
                            <w:r w:rsidR="005C204A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="005C204A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="005C204A"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="005C204A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”</w:t>
                            </w:r>
                            <w:r w:rsidR="005C20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943E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ปรับตัวดีขึ้นจาก</w:t>
                            </w:r>
                            <w:r w:rsidR="00A80319" w:rsidRPr="00A803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71CD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65.2pt;margin-top:2.65pt;width:448.3pt;height:102.55pt;z-index:2516444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" filled="f" stroked="f">
                <v:textbox>
                  <w:txbxContent>
                    <w:p w14:paraId="0C13BC4C" w14:textId="6A489F18" w:rsidR="00DF2E80" w:rsidRPr="00FD06B5" w:rsidRDefault="00DF2E80" w:rsidP="00DF2E80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FD06B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ระบบเตือนภัยเศรษฐกิจอ</w:t>
                      </w: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ุ</w:t>
                      </w:r>
                      <w:r w:rsidRPr="00FD06B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ตสาหกรรม</w:t>
                      </w: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ภาคตะวันออก</w:t>
                      </w:r>
                    </w:p>
                    <w:p w14:paraId="6C2B5B5D" w14:textId="331C4167" w:rsidR="00DF2E80" w:rsidRPr="00FD06B5" w:rsidRDefault="00DF2E80" w:rsidP="00DF2E80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34"/>
                          <w:szCs w:val="34"/>
                          <w:cs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เดือ</w:t>
                      </w:r>
                      <w:r w:rsidR="00A8684A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น</w:t>
                      </w:r>
                      <w:r w:rsidR="007408CC" w:rsidRPr="007408CC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ธันวาคม</w:t>
                      </w:r>
                      <w:r w:rsidR="00CE5C36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0B55BD" w:rsidRPr="000B55BD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2568 </w:t>
                      </w:r>
                      <w:r w:rsidR="00E7046C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="00E7046C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="00E7046C"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="00E7046C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”</w:t>
                      </w:r>
                      <w:r w:rsidR="00E7046C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16154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ต่อเนื่องจากเดือนก่อน</w:t>
                      </w:r>
                    </w:p>
                    <w:p w14:paraId="565D01FC" w14:textId="511BBC0C" w:rsidR="00DF2E80" w:rsidRPr="00FD06B5" w:rsidRDefault="009E167A" w:rsidP="000E22AE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คาดการณ์เฉลี่ย 2</w:t>
                      </w:r>
                      <w:r w:rsidR="00DF2E80"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เดือนข้างหน้า </w:t>
                      </w:r>
                      <w:r w:rsidR="008C76E1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="008C76E1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="008C76E1"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="008C76E1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”</w:t>
                      </w:r>
                      <w:r w:rsidR="008C76E1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0E22A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มีแนวโน้มดีขึ้น</w:t>
                      </w:r>
                      <w:r w:rsidR="004829D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จาก</w:t>
                      </w:r>
                      <w:r w:rsidR="004829DE" w:rsidRPr="00A803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ปัจจุบัน</w:t>
                      </w:r>
                    </w:p>
                    <w:p w14:paraId="37DFF604" w14:textId="14572AD7" w:rsidR="00DF2E80" w:rsidRPr="00FD06B5" w:rsidRDefault="009E167A" w:rsidP="00400297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color w:val="E36C0A" w:themeColor="accent6" w:themeShade="BF"/>
                          <w:sz w:val="34"/>
                          <w:szCs w:val="34"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คาดการณ์</w:t>
                      </w:r>
                      <w:r w:rsidR="00DF2E80"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เฉลี่ย 4-6 เดือน</w:t>
                      </w:r>
                      <w:r w:rsidR="00DF2E80" w:rsidRPr="00D8787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ข้างหน้า </w:t>
                      </w:r>
                      <w:r w:rsidR="005C204A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="005C204A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="005C204A"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="005C204A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”</w:t>
                      </w:r>
                      <w:r w:rsidR="005C204A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943EF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ปรับตัวดีขึ้นจาก</w:t>
                      </w:r>
                      <w:r w:rsidR="00A80319" w:rsidRPr="00A803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ปัจจุบัน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2BE" w:rsidRPr="00E323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F18FDE" wp14:editId="0D373F91">
                <wp:simplePos x="0" y="0"/>
                <wp:positionH relativeFrom="margin">
                  <wp:posOffset>5623560</wp:posOffset>
                </wp:positionH>
                <wp:positionV relativeFrom="paragraph">
                  <wp:posOffset>162</wp:posOffset>
                </wp:positionV>
                <wp:extent cx="1457325" cy="238125"/>
                <wp:effectExtent l="0" t="0" r="0" b="9525"/>
                <wp:wrapSquare wrapText="bothSides"/>
                <wp:docPr id="1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987C0" w14:textId="22825D95" w:rsidR="007418A9" w:rsidRPr="00C54551" w:rsidRDefault="007418A9" w:rsidP="00B1534A">
                            <w:pPr>
                              <w:pStyle w:val="NoSpacing"/>
                              <w:ind w:left="-9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เผยแพร่</w:t>
                            </w:r>
                            <w:r w:rsidR="008370F5" w:rsidRPr="00C54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A4E70"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54246B" w:rsidRPr="00C54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5</w:t>
                            </w:r>
                            <w:r w:rsidR="00F110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8C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ธันวาคม</w:t>
                            </w:r>
                            <w:r w:rsidR="006472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256</w:t>
                            </w:r>
                            <w:r w:rsidR="000B55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18FDE" id="Rectangle 7" o:spid="_x0000_s1027" style="position:absolute;margin-left:442.8pt;margin-top:0;width:114.75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" filled="f" fillcolor="#ffc000" stroked="f" strokecolor="#ffc000">
                <v:textbox>
                  <w:txbxContent>
                    <w:p w14:paraId="1F3987C0" w14:textId="22825D95" w:rsidR="007418A9" w:rsidRPr="00C54551" w:rsidRDefault="007418A9" w:rsidP="00B1534A">
                      <w:pPr>
                        <w:pStyle w:val="NoSpacing"/>
                        <w:ind w:left="-9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เผยแพร่</w:t>
                      </w:r>
                      <w:r w:rsidR="008370F5" w:rsidRPr="00C5455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3A4E70"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54246B" w:rsidRPr="00C5455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5</w:t>
                      </w:r>
                      <w:r w:rsidR="00F1106F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408CC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ธันวาคม</w:t>
                      </w:r>
                      <w:r w:rsidR="006472BE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256</w:t>
                      </w:r>
                      <w:r w:rsidR="000B55BD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F3FDE"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191043C" wp14:editId="096EC59F">
                <wp:simplePos x="0" y="0"/>
                <wp:positionH relativeFrom="margin">
                  <wp:posOffset>1060450</wp:posOffset>
                </wp:positionH>
                <wp:positionV relativeFrom="paragraph">
                  <wp:posOffset>-806923</wp:posOffset>
                </wp:positionV>
                <wp:extent cx="5937885" cy="781050"/>
                <wp:effectExtent l="38100" t="38100" r="120015" b="114300"/>
                <wp:wrapNone/>
                <wp:docPr id="1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781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00B0F0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3F1A80" w14:textId="4138058D" w:rsidR="008D68A5" w:rsidRPr="008B364D" w:rsidRDefault="008D68A5" w:rsidP="00A46A30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8B36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cs/>
                              </w:rPr>
                              <w:t>รายงานผลระบบเตือนภัยเศรษฐกิจอุตสาหกรรมภาคตะวันออก</w:t>
                            </w:r>
                          </w:p>
                          <w:p w14:paraId="25CB57D9" w14:textId="14F257B5" w:rsidR="008D68A5" w:rsidRPr="00FF2004" w:rsidRDefault="008D68A5" w:rsidP="00951C9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  <w:cs/>
                              </w:rPr>
                            </w:pPr>
                            <w:r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The Early Warning System </w:t>
                            </w:r>
                            <w:r w:rsidR="00724D40" w:rsidRPr="00FF200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of </w:t>
                            </w:r>
                            <w:r w:rsidR="00724D40"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>Eastern Industrial</w:t>
                            </w:r>
                            <w:r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 Economics</w:t>
                            </w:r>
                            <w:r w:rsidR="00FF2004" w:rsidRPr="00FF200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 (EWS_E)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043C" id="_x0000_s1028" type="#_x0000_t202" style="position:absolute;margin-left:83.5pt;margin-top:-63.55pt;width:467.55pt;height:61.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" fillcolor="white [25]" strokecolor="black [3213]">
                <v:fill color2="#00b0f0" rotate="t" focusposition=".5,-52429f" focussize="" colors="0 white;22938f white;1 #00b0f0" focus="100%" type="gradientRadial"/>
                <v:shadow on="t" color="black" opacity="26214f" origin="-.5,-.5" offset=".74836mm,.74836mm"/>
                <v:textbox>
                  <w:txbxContent>
                    <w:p w14:paraId="233F1A80" w14:textId="4138058D" w:rsidR="008D68A5" w:rsidRPr="008B364D" w:rsidRDefault="008D68A5" w:rsidP="00A46A30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 w:rsidRPr="008B364D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cs/>
                        </w:rPr>
                        <w:t>รายงานผลระบบเตือนภัยเศรษฐกิจอุตสาหกรรมภาคตะวันออก</w:t>
                      </w:r>
                    </w:p>
                    <w:p w14:paraId="25CB57D9" w14:textId="14F257B5" w:rsidR="008D68A5" w:rsidRPr="00FF2004" w:rsidRDefault="008D68A5" w:rsidP="00951C94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  <w:cs/>
                        </w:rPr>
                      </w:pPr>
                      <w:r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The Early Warning System </w:t>
                      </w:r>
                      <w:r w:rsidR="00724D40" w:rsidRPr="00FF2004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of </w:t>
                      </w:r>
                      <w:r w:rsidR="00724D40"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>Eastern Industrial</w:t>
                      </w:r>
                      <w:r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 Economics</w:t>
                      </w:r>
                      <w:r w:rsidR="00FF2004" w:rsidRPr="00FF2004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 (EWS_E)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343AF8" w14:textId="300AE22F" w:rsidR="00FF3FDE" w:rsidRDefault="00FF3FDE" w:rsidP="008D5D11">
      <w:pPr>
        <w:pStyle w:val="NoSpacing"/>
        <w:rPr>
          <w:rFonts w:ascii="TH SarabunPSK" w:hAnsi="TH SarabunPSK" w:cs="TH SarabunPSK"/>
          <w:noProof/>
        </w:rPr>
      </w:pPr>
    </w:p>
    <w:p w14:paraId="3FF50627" w14:textId="3A82B584" w:rsidR="00FF3FDE" w:rsidRDefault="00FF3FDE" w:rsidP="008D5D11">
      <w:pPr>
        <w:pStyle w:val="NoSpacing"/>
        <w:rPr>
          <w:rFonts w:ascii="TH SarabunPSK" w:hAnsi="TH SarabunPSK" w:cs="TH SarabunPSK"/>
          <w:noProof/>
        </w:rPr>
      </w:pPr>
    </w:p>
    <w:p w14:paraId="2AD53006" w14:textId="1BE97142" w:rsidR="00E907D5" w:rsidRDefault="00E907D5" w:rsidP="008D5D11">
      <w:pPr>
        <w:pStyle w:val="NoSpacing"/>
        <w:rPr>
          <w:rFonts w:ascii="TH SarabunPSK" w:hAnsi="TH SarabunPSK" w:cs="TH SarabunPSK"/>
          <w:noProof/>
        </w:rPr>
      </w:pPr>
    </w:p>
    <w:p w14:paraId="5F03BC21" w14:textId="265DB26C" w:rsidR="00522838" w:rsidRDefault="00522838" w:rsidP="008D5D11">
      <w:pPr>
        <w:pStyle w:val="NoSpacing"/>
        <w:rPr>
          <w:rFonts w:ascii="TH SarabunPSK" w:hAnsi="TH SarabunPSK" w:cs="TH SarabunPSK"/>
          <w:color w:val="FF0000"/>
          <w:szCs w:val="32"/>
        </w:rPr>
      </w:pPr>
    </w:p>
    <w:p w14:paraId="266FFFD6" w14:textId="66FEE2AE" w:rsidR="00353AF3" w:rsidRDefault="008D0C9B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rFonts w:ascii="TH SarabunPSK" w:hAnsi="TH SarabunPSK" w:cs="TH SarabunPSK"/>
          <w:noProof/>
          <w:color w:val="FFC000"/>
          <w:sz w:val="2"/>
          <w:szCs w:val="2"/>
        </w:rPr>
        <mc:AlternateContent>
          <mc:Choice Requires="wpg">
            <w:drawing>
              <wp:anchor distT="0" distB="0" distL="114300" distR="114300" simplePos="0" relativeHeight="251645438" behindDoc="0" locked="0" layoutInCell="1" allowOverlap="1" wp14:anchorId="7590ED21" wp14:editId="6B6DEBF5">
                <wp:simplePos x="0" y="0"/>
                <wp:positionH relativeFrom="margin">
                  <wp:posOffset>-107950</wp:posOffset>
                </wp:positionH>
                <wp:positionV relativeFrom="paragraph">
                  <wp:posOffset>95250</wp:posOffset>
                </wp:positionV>
                <wp:extent cx="2929890" cy="1795780"/>
                <wp:effectExtent l="0" t="0" r="3810" b="3302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890" cy="1795780"/>
                          <a:chOff x="35447" y="0"/>
                          <a:chExt cx="2931460" cy="1620519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35447" y="0"/>
                            <a:ext cx="2931460" cy="1620519"/>
                            <a:chOff x="35451" y="0"/>
                            <a:chExt cx="2931849" cy="1620570"/>
                          </a:xfrm>
                        </wpg:grpSpPr>
                        <wpg:grpSp>
                          <wpg:cNvPr id="35" name="Group 35"/>
                          <wpg:cNvGrpSpPr/>
                          <wpg:grpSpPr>
                            <a:xfrm>
                              <a:off x="35451" y="0"/>
                              <a:ext cx="2931849" cy="1620570"/>
                              <a:chOff x="-5897" y="0"/>
                              <a:chExt cx="2932417" cy="1662925"/>
                            </a:xfrm>
                          </wpg:grpSpPr>
                          <wps:wsp>
                            <wps:cNvPr id="30" name="Rectangle 29">
                              <a:extLst>
                                <a:ext uri="{FF2B5EF4-FFF2-40B4-BE49-F238E27FC236}">
                                  <a16:creationId xmlns:a16="http://schemas.microsoft.com/office/drawing/2014/main" id="{D1BE4C87-0C80-1E12-4013-B1B232FCAE6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8925" y="219694"/>
                                <a:ext cx="2846318" cy="640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8575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g:grpSp>
                            <wpg:cNvPr id="34" name="Group 34"/>
                            <wpg:cNvGrpSpPr/>
                            <wpg:grpSpPr>
                              <a:xfrm>
                                <a:off x="-5897" y="0"/>
                                <a:ext cx="2932417" cy="1662925"/>
                                <a:chOff x="-5897" y="0"/>
                                <a:chExt cx="2932417" cy="1662925"/>
                              </a:xfrm>
                            </wpg:grpSpPr>
                            <wps:wsp>
                              <wps:cNvPr id="62" name="TextBox 20">
                                <a:extLst>
                                  <a:ext uri="{FF2B5EF4-FFF2-40B4-BE49-F238E27FC236}">
                                    <a16:creationId xmlns:a16="http://schemas.microsoft.com/office/drawing/2014/main" id="{C41C5B02-F371-33CC-150F-1D47B37413D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9376" y="830124"/>
                                  <a:ext cx="2845867" cy="2130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txbx>
                                <w:txbxContent>
                                  <w:p w14:paraId="79C0A05E" w14:textId="24742014" w:rsidR="00BB3907" w:rsidRPr="00A012EB" w:rsidRDefault="00BB3907" w:rsidP="00BB3907">
                                    <w:pPr>
                                      <w:spacing w:after="0" w:line="180" w:lineRule="auto"/>
                                      <w:jc w:val="center"/>
                                      <w:textAlignment w:val="baseline"/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2E3365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ระดับสัญญาณเตือนภัยขององค์ประกอบหลัก</w:t>
                                    </w:r>
                                    <w:r w:rsidR="00D61B52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2 เดือนข้างหน้า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790395136" name="Rectangle 29">
                                <a:extLst>
                                  <a:ext uri="{FF2B5EF4-FFF2-40B4-BE49-F238E27FC236}">
                                    <a16:creationId xmlns:a16="http://schemas.microsoft.com/office/drawing/2014/main" id="{D1BE4C87-0C80-1E12-4013-B1B232FCAE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9317" y="1030144"/>
                                  <a:ext cx="2845207" cy="6327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95000"/>
                                  </a:sysClr>
                                </a:solidFill>
                                <a:ln w="28575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967686574" name="TextBox 20"/>
                              <wps:cNvSpPr txBox="1"/>
                              <wps:spPr>
                                <a:xfrm>
                                  <a:off x="53440" y="0"/>
                                  <a:ext cx="2851804" cy="2196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txbx>
                                <w:txbxContent>
                                  <w:p w14:paraId="270052F7" w14:textId="2D725870" w:rsidR="00BB3907" w:rsidRPr="00A012EB" w:rsidRDefault="00BB3907" w:rsidP="000B55BD">
                                    <w:pPr>
                                      <w:spacing w:after="0" w:line="180" w:lineRule="auto"/>
                                      <w:jc w:val="center"/>
                                      <w:textAlignment w:val="baseline"/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2E3365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ระดับสัญญาณเตือนภัยขององค์ประกอบ</w:t>
                                    </w:r>
                                    <w:r w:rsidR="0056028F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="00383CBE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เดือน</w:t>
                                    </w:r>
                                    <w:r w:rsidR="007408CC" w:rsidRPr="007408CC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ธันวาคม</w:t>
                                    </w:r>
                                    <w:r w:rsidR="000B55BD" w:rsidRPr="000B55BD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2568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1647993" y="1201233"/>
                                  <a:ext cx="821089" cy="109726"/>
                                  <a:chOff x="1576943" y="227666"/>
                                  <a:chExt cx="821195" cy="109855"/>
                                </a:xfrm>
                              </wpg:grpSpPr>
                              <wps:wsp>
                                <wps:cNvPr id="345732800" name="Oval 35"/>
                                <wps:cNvSpPr/>
                                <wps:spPr>
                                  <a:xfrm>
                                    <a:off x="1576943" y="227666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571857668" name="Oval 35"/>
                                <wps:cNvSpPr/>
                                <wps:spPr>
                                  <a:xfrm>
                                    <a:off x="2281933" y="227666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098624067" name="Arrow: Down 40"/>
                                <wps:cNvSpPr/>
                                <wps:spPr>
                                  <a:xfrm flipV="1">
                                    <a:off x="1736023" y="233605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  <wpg:grpSp>
                              <wpg:cNvPr id="4" name="Group 3"/>
                              <wpg:cNvGrpSpPr/>
                              <wpg:grpSpPr>
                                <a:xfrm>
                                  <a:off x="-5897" y="160276"/>
                                  <a:ext cx="2932417" cy="319561"/>
                                  <a:chOff x="-94979" y="-17937"/>
                                  <a:chExt cx="2932795" cy="319939"/>
                                </a:xfrm>
                              </wpg:grpSpPr>
                              <wps:wsp>
                                <wps:cNvPr id="7" name="Oval 35"/>
                                <wps:cNvSpPr/>
                                <wps:spPr>
                                  <a:xfrm>
                                    <a:off x="1555667" y="192147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6" name="TextBox 30"/>
                                <wps:cNvSpPr txBox="1"/>
                                <wps:spPr>
                                  <a:xfrm>
                                    <a:off x="-94979" y="-17937"/>
                                    <a:ext cx="2932795" cy="2534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37A389F" w14:textId="694F2E7F" w:rsidR="00BB3907" w:rsidRPr="00692C56" w:rsidRDefault="00BB3907" w:rsidP="00BB3907">
                                      <w:pPr>
                                        <w:textAlignment w:val="baseline"/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 </w:t>
                                      </w:r>
                                      <w:r w:rsidR="00572A64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BT</w:t>
                                      </w:r>
                                      <w:r w:rsidR="0047733A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_EXKH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</w:t>
                                      </w:r>
                                      <w:r w:rsid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="00064CB8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 </w:t>
                                      </w:r>
                                      <w:r w:rsidR="0047733A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TISI</w:t>
                                      </w:r>
                                      <w:r w:rsidR="00692C56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_3E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     </w:t>
                                      </w:r>
                                      <w:r w:rsidR="00064CB8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CON4_TH     CONSA3_TH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280063" y="659023"/>
                                  <a:ext cx="2296808" cy="117050"/>
                                  <a:chOff x="232562" y="148543"/>
                                  <a:chExt cx="2296808" cy="117176"/>
                                </a:xfrm>
                              </wpg:grpSpPr>
                              <wps:wsp>
                                <wps:cNvPr id="19" name="Oval 35"/>
                                <wps:cNvSpPr/>
                                <wps:spPr>
                                  <a:xfrm>
                                    <a:off x="232562" y="155864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3" name="Oval 35"/>
                                <wps:cNvSpPr/>
                                <wps:spPr>
                                  <a:xfrm>
                                    <a:off x="2295740" y="148543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5" name="Arrow: Down 40"/>
                                <wps:cNvSpPr/>
                                <wps:spPr>
                                  <a:xfrm rot="10800000" flipV="1">
                                    <a:off x="408126" y="170559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28" name="Arrow: Down 40"/>
                                <wps:cNvSpPr/>
                                <wps:spPr>
                                  <a:xfrm flipV="1">
                                    <a:off x="2449360" y="153321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grpSp>
                        </wpg:grpSp>
                        <wps:wsp>
                          <wps:cNvPr id="41" name="Oval 35"/>
                          <wps:cNvSpPr/>
                          <wps:spPr>
                            <a:xfrm>
                              <a:off x="320634" y="374075"/>
                              <a:ext cx="115570" cy="109220"/>
                            </a:xfrm>
                            <a:prstGeom prst="ellipse">
                              <a:avLst/>
                            </a:prstGeom>
                            <a:solidFill>
                              <a:srgbClr val="EE0000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  <wps:wsp>
                          <wps:cNvPr id="42" name="Arrow: Down 40"/>
                          <wps:cNvSpPr/>
                          <wps:spPr>
                            <a:xfrm flipV="1">
                              <a:off x="486888" y="374390"/>
                              <a:ext cx="79375" cy="88900"/>
                            </a:xfrm>
                            <a:prstGeom prst="downArrow">
                              <a:avLst/>
                            </a:prstGeom>
                            <a:solidFill>
                              <a:srgbClr val="EE0000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21" name="Oval 35"/>
                        <wps:cNvSpPr/>
                        <wps:spPr>
                          <a:xfrm>
                            <a:off x="1687968" y="1450087"/>
                            <a:ext cx="114935" cy="107139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31" name="Arrow: Down 40"/>
                        <wps:cNvSpPr/>
                        <wps:spPr>
                          <a:xfrm>
                            <a:off x="1855090" y="1453146"/>
                            <a:ext cx="78740" cy="88265"/>
                          </a:xfrm>
                          <a:prstGeom prst="downArrow">
                            <a:avLst/>
                          </a:prstGeom>
                          <a:solidFill>
                            <a:srgbClr val="92D050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90ED21" id="Group 32" o:spid="_x0000_s1029" style="position:absolute;margin-left:-8.5pt;margin-top:7.5pt;width:230.7pt;height:141.4pt;z-index:251645438;mso-position-horizontal-relative:margin;mso-width-relative:margin;mso-height-relative:margin" coordorigin="354" coordsize="29314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">
                <v:group id="Group 5" o:spid="_x0000_s1030" style="position:absolute;left:354;width:29315;height:16205" coordorigin="354" coordsize="29318,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35" o:spid="_x0000_s1031" style="position:absolute;left:354;width:29319;height:16205" coordorigin="-58" coordsize="29324,1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rect id="Rectangle 29" o:spid="_x0000_s1032" style="position:absolute;left:589;top:2196;width:28463;height:6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" fillcolor="#f2f2f2" stroked="f" strokeweight="2.25pt"/>
                    <v:group id="Group 34" o:spid="_x0000_s1033" style="position:absolute;left:-58;width:29323;height:16629" coordorigin="-58" coordsize="29324,1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 id="TextBox 20" o:spid="_x0000_s1034" type="#_x0000_t202" style="position:absolute;left:593;top:8301;width:28459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" fillcolor="#fbd4b4 [1305]" stroked="f">
                        <v:textbox>
                          <w:txbxContent>
                            <w:p w14:paraId="79C0A05E" w14:textId="24742014" w:rsidR="00BB3907" w:rsidRPr="00A012EB" w:rsidRDefault="00BB3907" w:rsidP="00BB3907">
                              <w:pPr>
                                <w:spacing w:after="0" w:line="180" w:lineRule="auto"/>
                                <w:jc w:val="center"/>
                                <w:textAlignment w:val="baseline"/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E3365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ระดับสัญญาณเตือนภัยขององค์ประกอบหลัก</w:t>
                              </w:r>
                              <w:r w:rsidR="00D61B52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2 เดือนข้างหน้า</w:t>
                              </w:r>
                            </w:p>
                          </w:txbxContent>
                        </v:textbox>
                      </v:shape>
                      <v:rect id="Rectangle 29" o:spid="_x0000_s1035" style="position:absolute;left:593;top:10301;width:28452;height:6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" fillcolor="#f2f2f2" stroked="f" strokeweight="2.25pt"/>
                      <v:shape id="TextBox 20" o:spid="_x0000_s1036" type="#_x0000_t202" style="position:absolute;left:534;width:28518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" fillcolor="#fbd4b4 [1305]" stroked="f">
                        <v:textbox>
                          <w:txbxContent>
                            <w:p w14:paraId="270052F7" w14:textId="2D725870" w:rsidR="00BB3907" w:rsidRPr="00A012EB" w:rsidRDefault="00BB3907" w:rsidP="000B55BD">
                              <w:pPr>
                                <w:spacing w:after="0" w:line="180" w:lineRule="auto"/>
                                <w:jc w:val="center"/>
                                <w:textAlignment w:val="baseline"/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E3365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ระดับสัญญาณเตือนภัยขององค์ประกอบ</w:t>
                              </w:r>
                              <w:r w:rsidR="0056028F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="00383CBE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เดือน</w:t>
                              </w:r>
                              <w:r w:rsidR="007408CC" w:rsidRPr="007408CC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ธันวาคม</w:t>
                              </w:r>
                              <w:r w:rsidR="000B55BD" w:rsidRPr="000B55BD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2568</w:t>
                              </w:r>
                            </w:p>
                          </w:txbxContent>
                        </v:textbox>
                      </v:shape>
                      <v:group id="Group 2" o:spid="_x0000_s1037" style="position:absolute;left:16479;top:12012;width:8211;height:1097" coordorigin="15769,2276" coordsize="8211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oval id="Oval 35" o:spid="_x0000_s1038" style="position:absolute;left:15769;top:2276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" fillcolor="yellow" strokecolor="windowText">
                          <v:stroke joinstyle="miter"/>
                          <v:shadow on="t" type="perspective" color="black" opacity="26214f" offset="0,0" matrix="66847f,,,66847f"/>
                        </v:oval>
                        <v:oval id="Oval 35" o:spid="_x0000_s1039" style="position:absolute;left:22819;top:2276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" fillcolor="yellow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type id="_x0000_t67" coordsize="21600,21600" o:spt="67" adj="16200,5400" path="m0@0l@1@0@1,0@2,0@2@0,21600@0,10800,216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10800,0;0,@0;10800,21600;21600,@0" o:connectangles="270,180,90,0" textboxrect="@1,0,@2,@6"/>
                          <v:handles>
                            <v:h position="#1,#0" xrange="0,10800" yrange="0,21600"/>
                          </v:handles>
                        </v:shapetype>
                        <v:shape id="Arrow: Down 40" o:spid="_x0000_s1040" type="#_x0000_t67" style="position:absolute;left:17360;top:2336;width:800;height:89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" adj="11949" fillcolor="yellow" strokecolor="windowText"/>
                      </v:group>
                      <v:group id="Group 3" o:spid="_x0000_s1041" style="position:absolute;left:-58;top:1602;width:29323;height:3196" coordorigin="-949,-179" coordsize="29327,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oval id="Oval 35" o:spid="_x0000_s1042" style="position:absolute;left:15556;top:1921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" fillcolor="yellow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 id="_x0000_s1043" type="#_x0000_t202" style="position:absolute;left:-949;top:-179;width:29327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  <v:textbox>
                            <w:txbxContent>
                              <w:p w14:paraId="137A389F" w14:textId="694F2E7F" w:rsidR="00BB3907" w:rsidRPr="00692C56" w:rsidRDefault="00BB3907" w:rsidP="00BB3907">
                                <w:pPr>
                                  <w:textAlignment w:val="baseline"/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 </w:t>
                                </w:r>
                                <w:r w:rsidR="00572A64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BT</w:t>
                                </w:r>
                                <w:r w:rsidR="0047733A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_EXKH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  <w:r w:rsid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064CB8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  <w:r w:rsidR="0047733A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TISI</w:t>
                                </w:r>
                                <w:r w:rsidR="00692C56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_3E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     </w:t>
                                </w:r>
                                <w:r w:rsidR="00064CB8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CON4_TH     CONSA3_TH</w:t>
                                </w:r>
                              </w:p>
                            </w:txbxContent>
                          </v:textbox>
                        </v:shape>
                      </v:group>
                      <v:group id="Group 17" o:spid="_x0000_s1044" style="position:absolute;left:2800;top:6590;width:22968;height:1170" coordorigin="2325,1485" coordsize="22968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oval id="Oval 35" o:spid="_x0000_s1045" style="position:absolute;left:2325;top:1558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" fillcolor="yellow" strokecolor="windowText">
                          <v:stroke joinstyle="miter"/>
                          <v:shadow on="t" type="perspective" color="black" opacity="26214f" offset="0,0" matrix="66847f,,,66847f"/>
                        </v:oval>
                        <v:oval id="Oval 35" o:spid="_x0000_s1046" style="position:absolute;left:22957;top:1485;width:116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" fillcolor="#92d050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47" type="#_x0000_t67" style="position:absolute;left:4081;top:1705;width:800;height:895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" adj="11949" fillcolor="yellow" strokecolor="windowText"/>
                        <v:shape id="Arrow: Down 40" o:spid="_x0000_s1048" type="#_x0000_t67" style="position:absolute;left:24493;top:1533;width:800;height:89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" adj="11949" fillcolor="#92d050" strokecolor="windowText"/>
                      </v:group>
                    </v:group>
                  </v:group>
                  <v:oval id="Oval 35" o:spid="_x0000_s1049" style="position:absolute;left:3206;top:3740;width:1156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" fillcolor="#e00" strokecolor="windowText">
                    <v:stroke joinstyle="miter"/>
                    <v:shadow on="t" type="perspective" color="black" opacity="26214f" offset="0,0" matrix="66847f,,,66847f"/>
                  </v:oval>
                  <v:shape id="Arrow: Down 40" o:spid="_x0000_s1050" type="#_x0000_t67" style="position:absolute;left:4868;top:3743;width:794;height:88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" adj="11957" fillcolor="#e00" strokecolor="windowText"/>
                </v:group>
                <v:oval id="Oval 35" o:spid="_x0000_s1051" style="position:absolute;left:16879;top:14500;width:1150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" fillcolor="#92d050" strokecolor="windowText">
                  <v:stroke joinstyle="miter"/>
                  <v:shadow on="t" type="perspective" color="black" opacity="26214f" offset="0,0" matrix="66847f,,,66847f"/>
                </v:oval>
                <v:shape id="Arrow: Down 40" o:spid="_x0000_s1052" type="#_x0000_t67" style="position:absolute;left:18550;top:14531;width:788;height: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" adj="11965" fillcolor="#92d050" strokecolor="windowText"/>
                <w10:wrap anchorx="margin"/>
              </v:group>
            </w:pict>
          </mc:Fallback>
        </mc:AlternateContent>
      </w:r>
      <w:r w:rsidR="00CE46E6" w:rsidRPr="00AC5A70">
        <w:rPr>
          <w:rFonts w:ascii="TH SarabunPSK" w:hAnsi="TH SarabunPSK" w:cs="TH SarabunPSK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25D146CE" wp14:editId="5B4B1B94">
                <wp:simplePos x="0" y="0"/>
                <wp:positionH relativeFrom="margin">
                  <wp:align>right</wp:align>
                </wp:positionH>
                <wp:positionV relativeFrom="paragraph">
                  <wp:posOffset>105283</wp:posOffset>
                </wp:positionV>
                <wp:extent cx="4218940" cy="1892300"/>
                <wp:effectExtent l="0" t="0" r="0" b="0"/>
                <wp:wrapNone/>
                <wp:docPr id="9219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7D04F1-4318-4DD6-B27E-D66AE4D426B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4218940" cy="189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D8CBC3" w14:textId="418463CB" w:rsidR="00B063B4" w:rsidRPr="00694531" w:rsidRDefault="00B063B4" w:rsidP="006E2A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</w:rPr>
                            </w:pPr>
                            <w:r w:rsidRPr="006945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ประเด็นสำคัญ </w:t>
                            </w:r>
                            <w:r w:rsidRPr="006945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</w:rPr>
                              <w:t>:</w:t>
                            </w:r>
                            <w:r w:rsidR="00531B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 เดือน</w:t>
                            </w:r>
                            <w:r w:rsidR="007408CC" w:rsidRPr="007408C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>ธันวาคม</w:t>
                            </w:r>
                            <w:r w:rsidR="000B55BD" w:rsidRPr="000B55B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 2568</w:t>
                            </w:r>
                          </w:p>
                          <w:p w14:paraId="31A03A47" w14:textId="4CE89264" w:rsidR="00755662" w:rsidRPr="003F1B06" w:rsidRDefault="00B063B4" w:rsidP="00796F38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</w:pPr>
                            <w:r w:rsidRPr="003F1B06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เศรษฐกิจอุตสาหกรรม</w:t>
                            </w:r>
                            <w:r w:rsidRPr="003F1B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ภาคตะวันออ</w:t>
                            </w:r>
                            <w:r w:rsidR="00860E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</w:t>
                            </w:r>
                            <w:r w:rsidR="00005A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ยังอยู่ในเกณฑ์ที่ต้อง</w:t>
                            </w:r>
                            <w:r w:rsidR="003501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เฝ้าระวัง</w:t>
                            </w:r>
                            <w:r w:rsidR="00C954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ต่อเนื่อง</w:t>
                            </w:r>
                          </w:p>
                          <w:p w14:paraId="488B24BA" w14:textId="49C0B1B9" w:rsidR="001C0353" w:rsidRPr="005720A1" w:rsidRDefault="001C0353" w:rsidP="00005A6D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ปัจจัยเฝ้าระวัง ได้แก่ </w:t>
                            </w:r>
                            <w:r w:rsidR="00C954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มูลค่า</w:t>
                            </w:r>
                            <w:r w:rsidR="000930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การ</w:t>
                            </w:r>
                            <w:r w:rsidR="00005A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ค</w:t>
                            </w:r>
                            <w:r w:rsidR="000930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้า</w:t>
                            </w:r>
                            <w:r w:rsidRPr="00EB064A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ชายแดนไทย-กัมพูชาที่</w:t>
                            </w:r>
                            <w:r w:rsidR="000930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ยังหดตัว</w:t>
                            </w:r>
                            <w:r w:rsidR="00821F1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รุนแรง</w:t>
                            </w:r>
                            <w:r w:rsidR="000930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รวมทั้ง</w:t>
                            </w:r>
                            <w:r w:rsidR="00821F1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ความ</w:t>
                            </w:r>
                            <w:r w:rsidR="000930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กังวลต่อ</w:t>
                            </w:r>
                            <w:r w:rsidR="00005A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นโยบายการค้าของสหรัฐฯ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005A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="00821F1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อาจ</w:t>
                            </w:r>
                            <w:r w:rsidR="00005A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กระทบให้</w:t>
                            </w:r>
                            <w:r w:rsidR="004258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ภาวะ</w:t>
                            </w:r>
                            <w:r w:rsidR="00005A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การค้าโลกซบเซา</w:t>
                            </w:r>
                            <w:r w:rsidR="00821F1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ต่อเนื่อง</w:t>
                            </w:r>
                            <w:r w:rsidR="00005A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443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และส่งผล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ให้</w:t>
                            </w:r>
                            <w:r w:rsidR="001074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ภาค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การส่งออกชะลอตัวลง</w:t>
                            </w:r>
                          </w:p>
                          <w:p w14:paraId="2630BB84" w14:textId="37472E1F" w:rsidR="006B5006" w:rsidRPr="005720A1" w:rsidRDefault="00B063B4" w:rsidP="00085843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5720A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ปัจจัย</w:t>
                            </w:r>
                            <w:r w:rsidR="00796F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สนับสนุน ได้แก่ </w:t>
                            </w:r>
                            <w:r w:rsidR="00E048C1" w:rsidRPr="00E048C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การ</w:t>
                            </w:r>
                            <w:r w:rsidR="001C03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เข้าสู่ฤดูกาล</w:t>
                            </w:r>
                            <w:r w:rsidR="00E048C1" w:rsidRPr="00E048C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ท่องเที่ยว</w:t>
                            </w:r>
                            <w:r w:rsid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074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="00C640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มาตรการของภาครัฐ </w:t>
                            </w:r>
                            <w:r w:rsidR="001C0353" w:rsidRPr="00E048C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ที่ช่วยกระตุ้นการบริโภคในประเทศ</w:t>
                            </w:r>
                            <w:r w:rsidR="001C03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ได้</w:t>
                            </w:r>
                            <w:r w:rsidR="00972B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ต่อเนื่อง</w:t>
                            </w:r>
                            <w:r w:rsidR="001074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รวมทั้งการส่งออกสินค้า</w:t>
                            </w:r>
                            <w:r w:rsidR="00E56BC7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="001074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ในกลุ่ม</w:t>
                            </w:r>
                            <w:r w:rsidR="001074EE" w:rsidRPr="001074EE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อิเล็กทรอนิกส์ อาหารสัตว์และอาหารทะเลกระป๋อง ที่</w:t>
                            </w:r>
                            <w:r w:rsidR="001074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ยัง</w:t>
                            </w:r>
                            <w:r w:rsidR="001074EE" w:rsidRPr="001074EE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ขยายตัวได้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146CE" id="Rectangle 8" o:spid="_x0000_s1053" style="position:absolute;margin-left:281pt;margin-top:8.3pt;width:332.2pt;height:149pt;z-index:251761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" filled="f" stroked="f">
                <o:lock v:ext="edit" grouping="t"/>
                <v:textbox>
                  <w:txbxContent>
                    <w:p w14:paraId="37D8CBC3" w14:textId="418463CB" w:rsidR="00B063B4" w:rsidRPr="00694531" w:rsidRDefault="00B063B4" w:rsidP="006E2A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</w:rPr>
                      </w:pPr>
                      <w:r w:rsidRPr="00694531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ประเด็นสำคัญ </w:t>
                      </w:r>
                      <w:r w:rsidRPr="00694531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</w:rPr>
                        <w:t>:</w:t>
                      </w:r>
                      <w:r w:rsidR="00531BA5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 เดือน</w:t>
                      </w:r>
                      <w:r w:rsidR="007408CC" w:rsidRPr="007408CC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>ธันวาคม</w:t>
                      </w:r>
                      <w:r w:rsidR="000B55BD" w:rsidRPr="000B55BD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 2568</w:t>
                      </w:r>
                    </w:p>
                    <w:p w14:paraId="31A03A47" w14:textId="4CE89264" w:rsidR="00755662" w:rsidRPr="003F1B06" w:rsidRDefault="00B063B4" w:rsidP="00796F38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</w:pPr>
                      <w:r w:rsidRPr="003F1B06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เศรษฐกิจอุตสาหกรรม</w:t>
                      </w:r>
                      <w:r w:rsidRPr="003F1B06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ภาคตะวันออ</w:t>
                      </w:r>
                      <w:r w:rsidR="00860E22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</w:t>
                      </w:r>
                      <w:r w:rsidR="00005A6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ยังอยู่ในเกณฑ์ที่ต้อง</w:t>
                      </w:r>
                      <w:r w:rsidR="00350145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เฝ้าระวัง</w:t>
                      </w:r>
                      <w:r w:rsidR="00C954C4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ต่อเนื่อง</w:t>
                      </w:r>
                    </w:p>
                    <w:p w14:paraId="488B24BA" w14:textId="49C0B1B9" w:rsidR="001C0353" w:rsidRPr="005720A1" w:rsidRDefault="001C0353" w:rsidP="00005A6D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ปัจจัยเฝ้าระวัง ได้แก่ </w:t>
                      </w:r>
                      <w:r w:rsidR="00C954C4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มูลค่า</w:t>
                      </w:r>
                      <w:r w:rsidR="00093076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การ</w:t>
                      </w:r>
                      <w:r w:rsidR="00005A6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ค</w:t>
                      </w:r>
                      <w:r w:rsidR="00093076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้า</w:t>
                      </w:r>
                      <w:r w:rsidRPr="00EB064A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ชายแดนไทย-กัมพูชาที่</w:t>
                      </w:r>
                      <w:r w:rsidR="00093076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ยังหดตัว</w:t>
                      </w:r>
                      <w:r w:rsidR="00821F10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รุนแรง</w:t>
                      </w:r>
                      <w:r w:rsidR="00093076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รวมทั้ง</w:t>
                      </w:r>
                      <w:r w:rsidR="00821F10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ความ</w:t>
                      </w:r>
                      <w:r w:rsidR="00093076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กังวลต่อ</w:t>
                      </w:r>
                      <w:r w:rsidR="00005A6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นโยบายการค้าของสหรัฐฯ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005A6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ที่</w:t>
                      </w:r>
                      <w:r w:rsidR="00821F10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อาจ</w:t>
                      </w:r>
                      <w:r w:rsidR="00005A6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กระทบให้</w:t>
                      </w:r>
                      <w:r w:rsidR="00425837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ภาวะ</w:t>
                      </w:r>
                      <w:r w:rsidR="00005A6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การค้าโลกซบเซา</w:t>
                      </w:r>
                      <w:r w:rsidR="00821F10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ต่อเนื่อง</w:t>
                      </w:r>
                      <w:r w:rsidR="00005A6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E44389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และส่งผล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ให้</w:t>
                      </w:r>
                      <w:r w:rsidR="001074EE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ภาค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การส่งออกชะลอตัวลง</w:t>
                      </w:r>
                    </w:p>
                    <w:p w14:paraId="2630BB84" w14:textId="37472E1F" w:rsidR="006B5006" w:rsidRPr="005720A1" w:rsidRDefault="00B063B4" w:rsidP="00085843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</w:pPr>
                      <w:r w:rsidRPr="005720A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ปัจจัย</w:t>
                      </w:r>
                      <w:r w:rsidR="00796F38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สนับสนุน ได้แก่ </w:t>
                      </w:r>
                      <w:r w:rsidR="00E048C1" w:rsidRPr="00E048C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การ</w:t>
                      </w:r>
                      <w:r w:rsidR="001C0353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เข้าสู่ฤดูกาล</w:t>
                      </w:r>
                      <w:r w:rsidR="00E048C1" w:rsidRPr="00E048C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ท่องเที่ยว</w:t>
                      </w:r>
                      <w:r w:rsidR="001C0353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="001074EE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และ</w:t>
                      </w:r>
                      <w:r w:rsidR="00C64014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มาตรการของภาครัฐ </w:t>
                      </w:r>
                      <w:r w:rsidR="001C0353" w:rsidRPr="00E048C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ที่ช่วยกระตุ้นการบริโภคในประเทศ</w:t>
                      </w:r>
                      <w:r w:rsidR="001C0353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ได้</w:t>
                      </w:r>
                      <w:r w:rsidR="00972B67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ต่อเนื่อง</w:t>
                      </w:r>
                      <w:r w:rsidR="001074EE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รวมทั้งการส่งออกสินค้า</w:t>
                      </w:r>
                      <w:r w:rsidR="00E56BC7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br/>
                      </w:r>
                      <w:r w:rsidR="001074EE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ในกลุ่ม</w:t>
                      </w:r>
                      <w:r w:rsidR="001074EE" w:rsidRPr="001074EE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อิเล็กทรอนิกส์ อาหารสัตว์และอาหารทะเลกระป๋อง ที่</w:t>
                      </w:r>
                      <w:r w:rsidR="001074EE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ยัง</w:t>
                      </w:r>
                      <w:r w:rsidR="001074EE" w:rsidRPr="001074EE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ขยายตัวได้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CBB260" w14:textId="7036C1AC" w:rsidR="00353AF3" w:rsidRDefault="00353AF3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7F2536F0" w14:textId="2CA519AF" w:rsidR="00353AF3" w:rsidRDefault="001059A7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0606C9FB" wp14:editId="59A7052D">
                <wp:simplePos x="0" y="0"/>
                <wp:positionH relativeFrom="column">
                  <wp:posOffset>-100330</wp:posOffset>
                </wp:positionH>
                <wp:positionV relativeFrom="paragraph">
                  <wp:posOffset>171450</wp:posOffset>
                </wp:positionV>
                <wp:extent cx="2929890" cy="273050"/>
                <wp:effectExtent l="0" t="0" r="0" b="0"/>
                <wp:wrapNone/>
                <wp:docPr id="795961696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450F22" w14:textId="1C05CFB7" w:rsidR="00064CB8" w:rsidRPr="00692C56" w:rsidRDefault="00064CB8" w:rsidP="00064CB8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EXP_TH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RSI4_TH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IPI_U</w:t>
                            </w:r>
                            <w:r w:rsidR="00C765A8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    CCI_EA19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6C9FB" id="TextBox 30" o:spid="_x0000_s1054" type="#_x0000_t202" style="position:absolute;margin-left:-7.9pt;margin-top:13.5pt;width:230.7pt;height:21.5pt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" filled="f" stroked="f">
                <v:textbox>
                  <w:txbxContent>
                    <w:p w14:paraId="64450F22" w14:textId="1C05CFB7" w:rsidR="00064CB8" w:rsidRPr="00692C56" w:rsidRDefault="00064CB8" w:rsidP="00064CB8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EXP_TH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RSI4_TH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IPI_U</w:t>
                      </w:r>
                      <w:r w:rsidR="00C765A8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    CCI_EA19</w:t>
                      </w:r>
                    </w:p>
                  </w:txbxContent>
                </v:textbox>
              </v:shape>
            </w:pict>
          </mc:Fallback>
        </mc:AlternateContent>
      </w:r>
      <w:r w:rsidR="00AB3453"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218E5942" wp14:editId="221F1504">
                <wp:simplePos x="0" y="0"/>
                <wp:positionH relativeFrom="column">
                  <wp:posOffset>1706880</wp:posOffset>
                </wp:positionH>
                <wp:positionV relativeFrom="paragraph">
                  <wp:posOffset>98425</wp:posOffset>
                </wp:positionV>
                <wp:extent cx="79375" cy="96520"/>
                <wp:effectExtent l="19050" t="19050" r="34925" b="17780"/>
                <wp:wrapNone/>
                <wp:docPr id="35788076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C56D666" id="Arrow: Down 40" o:spid="_x0000_s1026" type="#_x0000_t67" style="position:absolute;margin-left:134.4pt;margin-top:7.75pt;width:6.25pt;height:7.6pt;rotation:180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" adj="12718" fillcolor="yellow" strokecolor="windowText"/>
            </w:pict>
          </mc:Fallback>
        </mc:AlternateContent>
      </w:r>
      <w:r w:rsidR="00C90CB5"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071B11D9" wp14:editId="1DD1BABF">
                <wp:simplePos x="0" y="0"/>
                <wp:positionH relativeFrom="column">
                  <wp:posOffset>1024255</wp:posOffset>
                </wp:positionH>
                <wp:positionV relativeFrom="paragraph">
                  <wp:posOffset>89535</wp:posOffset>
                </wp:positionV>
                <wp:extent cx="79375" cy="96520"/>
                <wp:effectExtent l="19050" t="0" r="34925" b="36830"/>
                <wp:wrapNone/>
                <wp:docPr id="1838698667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39C3456" id="Arrow: Down 40" o:spid="_x0000_s1026" type="#_x0000_t67" style="position:absolute;margin-left:80.65pt;margin-top:7.05pt;width:6.25pt;height:7.6pt;rotation:180;flip:y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" adj="12718" fillcolor="yellow" strokecolor="windowText"/>
            </w:pict>
          </mc:Fallback>
        </mc:AlternateContent>
      </w:r>
      <w:r w:rsidR="000F7FF1"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15D19CEE" wp14:editId="49997778">
                <wp:simplePos x="0" y="0"/>
                <wp:positionH relativeFrom="column">
                  <wp:posOffset>2418080</wp:posOffset>
                </wp:positionH>
                <wp:positionV relativeFrom="paragraph">
                  <wp:posOffset>101127</wp:posOffset>
                </wp:positionV>
                <wp:extent cx="79375" cy="96520"/>
                <wp:effectExtent l="19050" t="0" r="34925" b="36830"/>
                <wp:wrapNone/>
                <wp:docPr id="64857951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CEF4807" id="Arrow: Down 40" o:spid="_x0000_s1026" type="#_x0000_t67" style="position:absolute;margin-left:190.4pt;margin-top:7.95pt;width:6.25pt;height:7.6pt;rotation:180;flip:y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" adj="12718" fillcolor="yellow" strokecolor="windowText"/>
            </w:pict>
          </mc:Fallback>
        </mc:AlternateContent>
      </w:r>
      <w:r w:rsidR="000F7FF1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53BBF0BB" wp14:editId="58583405">
                <wp:simplePos x="0" y="0"/>
                <wp:positionH relativeFrom="column">
                  <wp:posOffset>2245995</wp:posOffset>
                </wp:positionH>
                <wp:positionV relativeFrom="paragraph">
                  <wp:posOffset>101127</wp:posOffset>
                </wp:positionV>
                <wp:extent cx="115570" cy="118110"/>
                <wp:effectExtent l="76200" t="76200" r="55880" b="91440"/>
                <wp:wrapNone/>
                <wp:docPr id="1280269011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419BFB2E" id="Oval 35" o:spid="_x0000_s1026" style="position:absolute;margin-left:176.85pt;margin-top:7.95pt;width:9.1pt;height:9.3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193232"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4227D2E1" wp14:editId="41C8A423">
                <wp:simplePos x="0" y="0"/>
                <wp:positionH relativeFrom="column">
                  <wp:posOffset>866775</wp:posOffset>
                </wp:positionH>
                <wp:positionV relativeFrom="paragraph">
                  <wp:posOffset>91602</wp:posOffset>
                </wp:positionV>
                <wp:extent cx="114935" cy="118745"/>
                <wp:effectExtent l="76200" t="76200" r="56515" b="90805"/>
                <wp:wrapNone/>
                <wp:docPr id="193675012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oval w14:anchorId="658B987D" id="Oval 35" o:spid="_x0000_s1026" style="position:absolute;margin-left:68.25pt;margin-top:7.2pt;width:9.05pt;height:9.3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59C71680" w14:textId="768C82D3" w:rsidR="00353AF3" w:rsidRDefault="00353AF3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1DD936F9" w14:textId="5290AEA8" w:rsidR="00353AF3" w:rsidRDefault="000F7FF1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5AE0129C" wp14:editId="66B96BDC">
                <wp:simplePos x="0" y="0"/>
                <wp:positionH relativeFrom="column">
                  <wp:posOffset>1553210</wp:posOffset>
                </wp:positionH>
                <wp:positionV relativeFrom="paragraph">
                  <wp:posOffset>61433</wp:posOffset>
                </wp:positionV>
                <wp:extent cx="115570" cy="118110"/>
                <wp:effectExtent l="76200" t="76200" r="55880" b="91440"/>
                <wp:wrapNone/>
                <wp:docPr id="788899312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35C0A3AF" id="Oval 35" o:spid="_x0000_s1026" style="position:absolute;margin-left:122.3pt;margin-top:4.85pt;width:9.1pt;height:9.3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677EBD99" wp14:editId="7FDC0309">
                <wp:simplePos x="0" y="0"/>
                <wp:positionH relativeFrom="column">
                  <wp:posOffset>1713865</wp:posOffset>
                </wp:positionH>
                <wp:positionV relativeFrom="paragraph">
                  <wp:posOffset>67148</wp:posOffset>
                </wp:positionV>
                <wp:extent cx="79375" cy="96520"/>
                <wp:effectExtent l="19050" t="19050" r="34925" b="17780"/>
                <wp:wrapNone/>
                <wp:docPr id="1227059800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11528DF" id="Arrow: Down 40" o:spid="_x0000_s1026" type="#_x0000_t67" style="position:absolute;margin-left:134.95pt;margin-top:5.3pt;width:6.25pt;height:7.6pt;flip:y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" adj="12718" fillcolor="#92d050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64C0F9FA" wp14:editId="3B336A6C">
                <wp:simplePos x="0" y="0"/>
                <wp:positionH relativeFrom="column">
                  <wp:posOffset>871855</wp:posOffset>
                </wp:positionH>
                <wp:positionV relativeFrom="paragraph">
                  <wp:posOffset>65405</wp:posOffset>
                </wp:positionV>
                <wp:extent cx="114935" cy="118745"/>
                <wp:effectExtent l="76200" t="76200" r="56515" b="90805"/>
                <wp:wrapNone/>
                <wp:docPr id="10632481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oval w14:anchorId="712EBF38" id="Oval 35" o:spid="_x0000_s1026" style="position:absolute;margin-left:68.65pt;margin-top:5.15pt;width:9.05pt;height:9.3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52DE8570" wp14:editId="53090584">
                <wp:simplePos x="0" y="0"/>
                <wp:positionH relativeFrom="column">
                  <wp:posOffset>1029335</wp:posOffset>
                </wp:positionH>
                <wp:positionV relativeFrom="paragraph">
                  <wp:posOffset>70012</wp:posOffset>
                </wp:positionV>
                <wp:extent cx="79375" cy="96520"/>
                <wp:effectExtent l="38100" t="19050" r="34925" b="17780"/>
                <wp:wrapNone/>
                <wp:docPr id="48433544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162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C5ED2B7" id="Arrow: Down 40" o:spid="_x0000_s1026" type="#_x0000_t67" style="position:absolute;margin-left:81.05pt;margin-top:5.5pt;width:6.25pt;height:7.6pt;rotation:202246fd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" adj="12718" fillcolor="yellow" strokecolor="windowText"/>
            </w:pict>
          </mc:Fallback>
        </mc:AlternateContent>
      </w:r>
    </w:p>
    <w:p w14:paraId="005F322E" w14:textId="6E73BC53" w:rsidR="00353AF3" w:rsidRDefault="00353AF3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03F4CDE8" w14:textId="24862A6E" w:rsidR="00BA42C3" w:rsidRDefault="00786ACD" w:rsidP="002721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3" behindDoc="0" locked="0" layoutInCell="1" allowOverlap="1" wp14:anchorId="72ED4DE2" wp14:editId="5AC85ED3">
                <wp:simplePos x="0" y="0"/>
                <wp:positionH relativeFrom="column">
                  <wp:posOffset>-104775</wp:posOffset>
                </wp:positionH>
                <wp:positionV relativeFrom="paragraph">
                  <wp:posOffset>98587</wp:posOffset>
                </wp:positionV>
                <wp:extent cx="2929890" cy="244682"/>
                <wp:effectExtent l="0" t="0" r="0" b="0"/>
                <wp:wrapNone/>
                <wp:docPr id="500193873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446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7049B2" w14:textId="77777777" w:rsidR="00831C22" w:rsidRPr="00692C56" w:rsidRDefault="00831C22" w:rsidP="00831C22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BT_EXKH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TISI_3E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CON4_TH     CONSA3_TH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D4DE2" id="_x0000_s1055" type="#_x0000_t202" style="position:absolute;margin-left:-8.25pt;margin-top:7.75pt;width:230.7pt;height:19.25pt;z-index:2516464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" filled="f" stroked="f">
                <v:textbox>
                  <w:txbxContent>
                    <w:p w14:paraId="137049B2" w14:textId="77777777" w:rsidR="00831C22" w:rsidRPr="00692C56" w:rsidRDefault="00831C22" w:rsidP="00831C22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BT_EXKH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TISI_3E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CON4_TH     CONSA3_TH</w:t>
                      </w:r>
                    </w:p>
                  </w:txbxContent>
                </v:textbox>
              </v:shape>
            </w:pict>
          </mc:Fallback>
        </mc:AlternateContent>
      </w:r>
    </w:p>
    <w:p w14:paraId="4DB625B5" w14:textId="4FFF6988" w:rsidR="00BA42C3" w:rsidRDefault="004E002D" w:rsidP="002721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506FC4B3" wp14:editId="77BEAD00">
                <wp:simplePos x="0" y="0"/>
                <wp:positionH relativeFrom="column">
                  <wp:posOffset>-97155</wp:posOffset>
                </wp:positionH>
                <wp:positionV relativeFrom="paragraph">
                  <wp:posOffset>123711</wp:posOffset>
                </wp:positionV>
                <wp:extent cx="2929890" cy="273050"/>
                <wp:effectExtent l="0" t="0" r="0" b="0"/>
                <wp:wrapNone/>
                <wp:docPr id="2121671249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C1CA0A" w14:textId="2884F565" w:rsidR="00786ACD" w:rsidRPr="00692C56" w:rsidRDefault="00786ACD" w:rsidP="00786ACD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EXP_TH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RSI4_TH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IPI_U</w:t>
                            </w:r>
                            <w:r w:rsidR="00C765A8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    CCI_EA19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FC4B3" id="_x0000_s1056" type="#_x0000_t202" style="position:absolute;margin-left:-7.65pt;margin-top:9.75pt;width:230.7pt;height:21.5pt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" filled="f" stroked="f">
                <v:textbox>
                  <w:txbxContent>
                    <w:p w14:paraId="75C1CA0A" w14:textId="2884F565" w:rsidR="00786ACD" w:rsidRPr="00692C56" w:rsidRDefault="00786ACD" w:rsidP="00786ACD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EXP_TH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RSI4_TH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IPI_U</w:t>
                      </w:r>
                      <w:r w:rsidR="00C765A8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    CCI_EA19</w:t>
                      </w:r>
                    </w:p>
                  </w:txbxContent>
                </v:textbox>
              </v:shape>
            </w:pict>
          </mc:Fallback>
        </mc:AlternateContent>
      </w:r>
      <w:r w:rsidR="00D12A08"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35EDC450" wp14:editId="14C35524">
                <wp:simplePos x="0" y="0"/>
                <wp:positionH relativeFrom="column">
                  <wp:posOffset>364490</wp:posOffset>
                </wp:positionH>
                <wp:positionV relativeFrom="paragraph">
                  <wp:posOffset>68580</wp:posOffset>
                </wp:positionV>
                <wp:extent cx="78740" cy="98425"/>
                <wp:effectExtent l="19050" t="19050" r="35560" b="15875"/>
                <wp:wrapNone/>
                <wp:docPr id="998530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740" cy="9842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DEECFA1" id="Arrow: Down 40" o:spid="_x0000_s1026" type="#_x0000_t67" style="position:absolute;margin-left:28.7pt;margin-top:5.4pt;width:6.2pt;height:7.75pt;flip:y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" adj="12960" fillcolor="#d99594 [1941]" strokecolor="windowText"/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01D19965" wp14:editId="66C02F10">
                <wp:simplePos x="0" y="0"/>
                <wp:positionH relativeFrom="column">
                  <wp:posOffset>193675</wp:posOffset>
                </wp:positionH>
                <wp:positionV relativeFrom="paragraph">
                  <wp:posOffset>66675</wp:posOffset>
                </wp:positionV>
                <wp:extent cx="114935" cy="120650"/>
                <wp:effectExtent l="76200" t="76200" r="56515" b="88900"/>
                <wp:wrapNone/>
                <wp:docPr id="303039867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06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131478CC" id="Oval 35" o:spid="_x0000_s1026" style="position:absolute;margin-left:15.25pt;margin-top:5.25pt;width:9.05pt;height:9.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" fillcolor="#d99594 [1941]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00809E3A" wp14:editId="7D2CA1C4">
                <wp:simplePos x="0" y="0"/>
                <wp:positionH relativeFrom="column">
                  <wp:posOffset>1044575</wp:posOffset>
                </wp:positionH>
                <wp:positionV relativeFrom="paragraph">
                  <wp:posOffset>70485</wp:posOffset>
                </wp:positionV>
                <wp:extent cx="78740" cy="98425"/>
                <wp:effectExtent l="19050" t="0" r="35560" b="34925"/>
                <wp:wrapNone/>
                <wp:docPr id="80799415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98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11C71C8" id="Arrow: Down 40" o:spid="_x0000_s1026" type="#_x0000_t67" style="position:absolute;margin-left:82.25pt;margin-top:5.55pt;width:6.2pt;height:7.75pt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" adj="12960" fillcolor="yellow" strokecolor="windowText"/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4E8CDE44" wp14:editId="065739D9">
                <wp:simplePos x="0" y="0"/>
                <wp:positionH relativeFrom="column">
                  <wp:posOffset>874395</wp:posOffset>
                </wp:positionH>
                <wp:positionV relativeFrom="paragraph">
                  <wp:posOffset>67945</wp:posOffset>
                </wp:positionV>
                <wp:extent cx="114935" cy="118745"/>
                <wp:effectExtent l="76200" t="76200" r="56515" b="90805"/>
                <wp:wrapNone/>
                <wp:docPr id="149949991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oval w14:anchorId="12B6F7CB" id="Oval 35" o:spid="_x0000_s1026" style="position:absolute;margin-left:68.85pt;margin-top:5.35pt;width:9.05pt;height:9.3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04834533" wp14:editId="16025F20">
                <wp:simplePos x="0" y="0"/>
                <wp:positionH relativeFrom="column">
                  <wp:posOffset>2412365</wp:posOffset>
                </wp:positionH>
                <wp:positionV relativeFrom="paragraph">
                  <wp:posOffset>71593</wp:posOffset>
                </wp:positionV>
                <wp:extent cx="79375" cy="96520"/>
                <wp:effectExtent l="19050" t="0" r="34925" b="36830"/>
                <wp:wrapNone/>
                <wp:docPr id="98271414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B33B6E9" id="Arrow: Down 40" o:spid="_x0000_s1026" type="#_x0000_t67" style="position:absolute;margin-left:189.95pt;margin-top:5.65pt;width:6.25pt;height:7.6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" adj="12718" fillcolor="yellow" strokecolor="windowText"/>
            </w:pict>
          </mc:Fallback>
        </mc:AlternateContent>
      </w:r>
    </w:p>
    <w:p w14:paraId="3491A67D" w14:textId="043E2FD8" w:rsidR="00BA42C3" w:rsidRDefault="004E002D" w:rsidP="002721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1E7B807A" wp14:editId="79EF85D5">
                <wp:simplePos x="0" y="0"/>
                <wp:positionH relativeFrom="column">
                  <wp:posOffset>2413635</wp:posOffset>
                </wp:positionH>
                <wp:positionV relativeFrom="paragraph">
                  <wp:posOffset>121920</wp:posOffset>
                </wp:positionV>
                <wp:extent cx="79375" cy="96520"/>
                <wp:effectExtent l="19050" t="19050" r="34925" b="17780"/>
                <wp:wrapNone/>
                <wp:docPr id="2108371284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B5CB094" id="Arrow: Down 40" o:spid="_x0000_s1026" type="#_x0000_t67" style="position:absolute;margin-left:190.05pt;margin-top:9.6pt;width:6.25pt;height:7.6pt;rotation:180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" adj="12718" fillcolor="#92d050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4E5C406" wp14:editId="4F95DBF3">
                <wp:simplePos x="0" y="0"/>
                <wp:positionH relativeFrom="column">
                  <wp:posOffset>2258695</wp:posOffset>
                </wp:positionH>
                <wp:positionV relativeFrom="paragraph">
                  <wp:posOffset>107950</wp:posOffset>
                </wp:positionV>
                <wp:extent cx="114300" cy="118745"/>
                <wp:effectExtent l="76200" t="76200" r="57150" b="90805"/>
                <wp:wrapNone/>
                <wp:docPr id="517160364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874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3FA298CD" id="Oval 35" o:spid="_x0000_s1026" style="position:absolute;margin-left:177.85pt;margin-top:8.5pt;width:9pt;height:9.35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64617488" wp14:editId="35A83E0B">
                <wp:simplePos x="0" y="0"/>
                <wp:positionH relativeFrom="column">
                  <wp:posOffset>192567</wp:posOffset>
                </wp:positionH>
                <wp:positionV relativeFrom="paragraph">
                  <wp:posOffset>111760</wp:posOffset>
                </wp:positionV>
                <wp:extent cx="115570" cy="118110"/>
                <wp:effectExtent l="76200" t="76200" r="55880" b="91440"/>
                <wp:wrapNone/>
                <wp:docPr id="4994150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52439C94" id="Oval 35" o:spid="_x0000_s1026" style="position:absolute;margin-left:15.15pt;margin-top:8.8pt;width:9.1pt;height:9.3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06D81383" wp14:editId="5A14039C">
                <wp:simplePos x="0" y="0"/>
                <wp:positionH relativeFrom="column">
                  <wp:posOffset>355600</wp:posOffset>
                </wp:positionH>
                <wp:positionV relativeFrom="paragraph">
                  <wp:posOffset>127797</wp:posOffset>
                </wp:positionV>
                <wp:extent cx="79375" cy="96520"/>
                <wp:effectExtent l="19050" t="0" r="34925" b="36830"/>
                <wp:wrapNone/>
                <wp:docPr id="1339840943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1DC1AEB" id="Arrow: Down 40" o:spid="_x0000_s1026" type="#_x0000_t67" style="position:absolute;margin-left:28pt;margin-top:10.05pt;width:6.25pt;height:7.6pt;rotation:180;flip:y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" adj="12718" fillcolor="yellow" strokecolor="windowText"/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62FD83A0" wp14:editId="7513E347">
                <wp:simplePos x="0" y="0"/>
                <wp:positionH relativeFrom="column">
                  <wp:posOffset>1052357</wp:posOffset>
                </wp:positionH>
                <wp:positionV relativeFrom="paragraph">
                  <wp:posOffset>116205</wp:posOffset>
                </wp:positionV>
                <wp:extent cx="79375" cy="96520"/>
                <wp:effectExtent l="19050" t="19050" r="34925" b="17780"/>
                <wp:wrapNone/>
                <wp:docPr id="77148486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56A6B67" id="Arrow: Down 40" o:spid="_x0000_s1026" type="#_x0000_t67" style="position:absolute;margin-left:82.85pt;margin-top:9.15pt;width:6.25pt;height:7.6pt;rotation:180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" adj="12718" fillcolor="yellow" strokecolor="windowText"/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23F0D880" wp14:editId="2C8A9BA8">
                <wp:simplePos x="0" y="0"/>
                <wp:positionH relativeFrom="column">
                  <wp:posOffset>887095</wp:posOffset>
                </wp:positionH>
                <wp:positionV relativeFrom="paragraph">
                  <wp:posOffset>114935</wp:posOffset>
                </wp:positionV>
                <wp:extent cx="115570" cy="118110"/>
                <wp:effectExtent l="76200" t="76200" r="55880" b="91440"/>
                <wp:wrapNone/>
                <wp:docPr id="191594628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14D59478" id="Oval 35" o:spid="_x0000_s1026" style="position:absolute;margin-left:69.85pt;margin-top:9.05pt;width:9.1pt;height:9.3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22F23EF4" w14:textId="60BE271E" w:rsidR="008F0FE7" w:rsidRDefault="002A15E9" w:rsidP="0027211D">
      <w:pPr>
        <w:spacing w:after="0" w:line="240" w:lineRule="auto"/>
        <w:rPr>
          <w:cs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842525" wp14:editId="1AB48840">
                <wp:simplePos x="0" y="0"/>
                <wp:positionH relativeFrom="page">
                  <wp:posOffset>205572</wp:posOffset>
                </wp:positionH>
                <wp:positionV relativeFrom="paragraph">
                  <wp:posOffset>79675</wp:posOffset>
                </wp:positionV>
                <wp:extent cx="7179310" cy="1359535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931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D3620" w14:textId="4EF6B9ED" w:rsidR="00BB153C" w:rsidRPr="00B43EFA" w:rsidRDefault="009C4643" w:rsidP="002D5928">
                            <w:pPr>
                              <w:spacing w:after="0" w:line="320" w:lineRule="exact"/>
                              <w:ind w:right="-51" w:firstLine="72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C46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คาดการณ์ 2 เดือนข้างหน้า 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(ม.ค.</w:t>
                            </w:r>
                            <w:r w:rsidR="007408C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-ก.พ.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69) </w:t>
                            </w:r>
                            <w:r w:rsidR="00BB7028" w:rsidRPr="00316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“ส่งสัญญาณเฝ้าระวัง” </w:t>
                            </w:r>
                            <w:r w:rsidR="0062335F" w:rsidRPr="0062335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1C035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มีแนวโน้ม</w:t>
                            </w:r>
                            <w:r w:rsidR="00C954C4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ขยายตัวจาก</w:t>
                            </w:r>
                            <w:r w:rsidR="00BB5B6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ปัจจุบัน</w:t>
                            </w:r>
                            <w:r w:rsidR="001C035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954C4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โดยมี</w:t>
                            </w:r>
                            <w:r w:rsidR="00281E7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ปัจจัย</w:t>
                            </w:r>
                            <w:r w:rsidR="00482FC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สนับสนุนจาก</w:t>
                            </w:r>
                            <w:r w:rsidR="00E56BC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4110F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การทำการตลาด</w:t>
                            </w:r>
                            <w:r w:rsidR="008D0C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110F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การจัดงานแสดงสินค้า</w:t>
                            </w:r>
                            <w:r w:rsidR="005D710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D0C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รวมทั้ง</w:t>
                            </w:r>
                            <w:r w:rsidR="005D710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การท่องเที่ย</w:t>
                            </w:r>
                            <w:r w:rsidR="008D0C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วในช่วงวันหยุดยาว ซึ่งคาดว่าจะสามารถช่วยกระตุ้นการบริโภคได้ในระยะข้างหน้า</w:t>
                            </w:r>
                            <w:r w:rsidR="00482FC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644B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ทั้งนี้ </w:t>
                            </w:r>
                            <w:r w:rsidR="00E56BC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8D0C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ยังคงต้อง</w:t>
                            </w:r>
                            <w:r w:rsidR="005D710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="008D0C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ในเรื่อง</w:t>
                            </w:r>
                            <w:r w:rsidR="002D592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สถานการณ์</w:t>
                            </w:r>
                            <w:r w:rsidR="005D710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บริเวณ</w:t>
                            </w:r>
                            <w:r w:rsidR="006E48D5" w:rsidRPr="006E48D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ชายแดนไทย-กัมพูชา</w:t>
                            </w:r>
                            <w:r w:rsidR="006E48D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A24D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และความไม่แน่นอน</w:t>
                            </w:r>
                            <w:r w:rsidR="0099620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ของนโยบายการค้าระหว่างประเทศของ</w:t>
                            </w:r>
                            <w:r w:rsidR="002D592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สหรัฐ</w:t>
                            </w:r>
                            <w:r w:rsidR="008D0C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อเมริกา</w:t>
                            </w:r>
                            <w:r w:rsidR="00C0368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1EE41988" w14:textId="36AD4ED2" w:rsidR="006458F3" w:rsidRPr="00FE2D62" w:rsidRDefault="00F1209C" w:rsidP="007B5918">
                            <w:pPr>
                              <w:spacing w:after="0" w:line="320" w:lineRule="exact"/>
                              <w:ind w:right="-51" w:firstLine="720"/>
                              <w:jc w:val="thaiDistribute"/>
                              <w:rPr>
                                <w:rFonts w:ascii="TH SarabunPSK" w:hAnsi="TH SarabunPSK" w:cs="TH SarabunPSK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120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คาดการณ์ 4-6 เดือนข้างหน้า (</w:t>
                            </w:r>
                            <w:r w:rsidR="007408C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มี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7408C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ค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.-</w:t>
                            </w:r>
                            <w:r w:rsidR="007408C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พ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7408C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ค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.69</w:t>
                            </w:r>
                            <w:r w:rsidR="003226A7" w:rsidRPr="003226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="00316C2F" w:rsidRPr="00316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“ส่งสัญญาณเฝ้าระวัง” </w:t>
                            </w:r>
                            <w:r w:rsidR="00BB5B60" w:rsidRPr="0062335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BB5B6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มี</w:t>
                            </w:r>
                            <w:r w:rsidR="00BB5B6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แนวโน้ม</w:t>
                            </w:r>
                            <w:r w:rsidR="00B81C3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ขยายตัวต่อเนื่อง</w:t>
                            </w:r>
                            <w:r w:rsidR="00114D3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41DB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D07C3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การบริโภคภายในประเทศท</w:t>
                            </w:r>
                            <w:r w:rsidR="007C5CF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ี่</w:t>
                            </w:r>
                            <w:r w:rsidR="00D07C3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อาจฟื้นตัวได้</w:t>
                            </w:r>
                            <w:r w:rsidR="007C5CF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41DB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D07C3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การลดลงของ</w:t>
                            </w:r>
                            <w:r w:rsidR="00F51C6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อัตรา</w:t>
                            </w:r>
                            <w:r w:rsidR="00D07C3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ดอกเบี้ยนโยบาย </w:t>
                            </w:r>
                            <w:r w:rsidR="0014167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อย่างไรก็ตาม</w:t>
                            </w:r>
                            <w:r w:rsidR="007C5CF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A32C4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ต้อง</w:t>
                            </w:r>
                            <w:r w:rsidR="00AB77F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="00A32C4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ปัญหาชายแดน</w:t>
                            </w:r>
                            <w:r w:rsidR="00A32C48" w:rsidRPr="00F37B3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ไทย-กัมพูชา</w:t>
                            </w:r>
                            <w:r w:rsidR="0014167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F51C6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</w:t>
                            </w:r>
                            <w:r w:rsidR="0014167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มีแนวโน้ม</w:t>
                            </w:r>
                            <w:r w:rsidR="0099620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ยืดเยื้อออกไป</w:t>
                            </w:r>
                            <w:r w:rsidR="0014167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รวมทั้ง</w:t>
                            </w:r>
                            <w:r w:rsidR="007C5CF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14167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ความไม่แน่นอนของ</w:t>
                            </w:r>
                            <w:r w:rsidR="0062261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นโยบายการค้า</w:t>
                            </w:r>
                            <w:r w:rsidR="0014167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ของสหรัฐอเมริกาที่อาจส่งผลกระทบต่อภาคการส่งออกและอาจทำให้</w:t>
                            </w:r>
                            <w:r w:rsidR="0062261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การแข่งขัน</w:t>
                            </w:r>
                            <w:r w:rsidR="007C5CF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ด้านราคา</w:t>
                            </w:r>
                            <w:r w:rsidR="0014167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ในตลาด</w:t>
                            </w:r>
                            <w:r w:rsidR="0052267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รุนแรง</w:t>
                            </w:r>
                            <w:r w:rsidR="00F51C6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</w:t>
                            </w:r>
                            <w:r w:rsidR="0062261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มากขึ้น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42525" id="_x0000_t202" coordsize="21600,21600" o:spt="202" path="m,l,21600r21600,l21600,xe">
                <v:stroke joinstyle="miter"/>
                <v:path gradientshapeok="t" o:connecttype="rect"/>
              </v:shapetype>
              <v:shape id="_x0000_s1057" type="#_x0000_t202" style="position:absolute;margin-left:16.2pt;margin-top:6.25pt;width:565.3pt;height:107.0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" filled="f" stroked="f">
                <v:textbox>
                  <w:txbxContent>
                    <w:p w14:paraId="126D3620" w14:textId="4EF6B9ED" w:rsidR="00BB153C" w:rsidRPr="00B43EFA" w:rsidRDefault="009C4643" w:rsidP="002D5928">
                      <w:pPr>
                        <w:spacing w:after="0" w:line="320" w:lineRule="exact"/>
                        <w:ind w:right="-51" w:firstLine="72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C4643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คาดการณ์ 2 เดือนข้างหน้า 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(ม.ค.</w:t>
                      </w:r>
                      <w:r w:rsidR="007408CC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-ก.พ.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69) </w:t>
                      </w:r>
                      <w:r w:rsidR="00BB7028" w:rsidRPr="00316C2F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 xml:space="preserve">“ส่งสัญญาณเฝ้าระวัง” </w:t>
                      </w:r>
                      <w:r w:rsidR="0062335F" w:rsidRPr="0062335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1C035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มีแนวโน้ม</w:t>
                      </w:r>
                      <w:r w:rsidR="00C954C4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ขยายตัวจาก</w:t>
                      </w:r>
                      <w:r w:rsidR="00BB5B6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ปัจจุบัน</w:t>
                      </w:r>
                      <w:r w:rsidR="001C035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954C4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โดยมี</w:t>
                      </w:r>
                      <w:r w:rsidR="00281E7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ปัจจัย</w:t>
                      </w:r>
                      <w:r w:rsidR="00482FC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สนับสนุนจาก</w:t>
                      </w:r>
                      <w:r w:rsidR="00E56BC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="004110F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การทำการตลาด</w:t>
                      </w:r>
                      <w:r w:rsidR="008D0C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110F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การจัดงานแสดงสินค้า</w:t>
                      </w:r>
                      <w:r w:rsidR="005D710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D0C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รวมทั้ง</w:t>
                      </w:r>
                      <w:r w:rsidR="005D710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การท่องเที่ย</w:t>
                      </w:r>
                      <w:r w:rsidR="008D0C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วในช่วงวันหยุดยาว ซึ่งคาดว่าจะสามารถช่วยกระตุ้นการบริโภคได้ในระยะข้างหน้า</w:t>
                      </w:r>
                      <w:r w:rsidR="00482FC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644B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ทั้งนี้ </w:t>
                      </w:r>
                      <w:r w:rsidR="00E56BC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="008D0C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ยังคงต้อง</w:t>
                      </w:r>
                      <w:r w:rsidR="005D710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="008D0C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ในเรื่อง</w:t>
                      </w:r>
                      <w:r w:rsidR="002D592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สถานการณ์</w:t>
                      </w:r>
                      <w:r w:rsidR="005D710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บริเวณ</w:t>
                      </w:r>
                      <w:r w:rsidR="006E48D5" w:rsidRPr="006E48D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ชายแดนไทย-กัมพูชา</w:t>
                      </w:r>
                      <w:r w:rsidR="006E48D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A24D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และความไม่แน่นอน</w:t>
                      </w:r>
                      <w:r w:rsidR="0099620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ของนโยบายการค้าระหว่างประเทศของ</w:t>
                      </w:r>
                      <w:r w:rsidR="002D592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สหรัฐ</w:t>
                      </w:r>
                      <w:r w:rsidR="008D0C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อเมริกา</w:t>
                      </w:r>
                      <w:r w:rsidR="00C0368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1EE41988" w14:textId="36AD4ED2" w:rsidR="006458F3" w:rsidRPr="00FE2D62" w:rsidRDefault="00F1209C" w:rsidP="007B5918">
                      <w:pPr>
                        <w:spacing w:after="0" w:line="320" w:lineRule="exact"/>
                        <w:ind w:right="-51" w:firstLine="720"/>
                        <w:jc w:val="thaiDistribute"/>
                        <w:rPr>
                          <w:rFonts w:ascii="TH SarabunPSK" w:hAnsi="TH SarabunPSK" w:cs="TH SarabunPSK"/>
                          <w:color w:val="002060"/>
                          <w:sz w:val="28"/>
                          <w:szCs w:val="28"/>
                        </w:rPr>
                      </w:pPr>
                      <w:r w:rsidRPr="00F1209C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คาดการณ์ 4-6 เดือนข้างหน้า (</w:t>
                      </w:r>
                      <w:r w:rsidR="007408CC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มี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</w:t>
                      </w:r>
                      <w:r w:rsidR="007408CC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ค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.-</w:t>
                      </w:r>
                      <w:r w:rsidR="007408CC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พ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</w:t>
                      </w:r>
                      <w:r w:rsidR="007408CC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ค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.69</w:t>
                      </w:r>
                      <w:r w:rsidR="003226A7" w:rsidRPr="003226A7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="00316C2F" w:rsidRPr="00316C2F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 xml:space="preserve">“ส่งสัญญาณเฝ้าระวัง” </w:t>
                      </w:r>
                      <w:r w:rsidR="00BB5B60" w:rsidRPr="0062335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BB5B6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มี</w:t>
                      </w:r>
                      <w:r w:rsidR="00BB5B6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แนวโน้ม</w:t>
                      </w:r>
                      <w:r w:rsidR="00B81C3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ขยายตัวต่อเนื่อง</w:t>
                      </w:r>
                      <w:r w:rsidR="00114D3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41DB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ตาม</w:t>
                      </w:r>
                      <w:r w:rsidR="00D07C3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การบริโภคภายในประเทศท</w:t>
                      </w:r>
                      <w:r w:rsidR="007C5CF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ี่</w:t>
                      </w:r>
                      <w:r w:rsidR="00D07C3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อาจฟื้นตัวได้</w:t>
                      </w:r>
                      <w:r w:rsidR="007C5CF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41DB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จาก</w:t>
                      </w:r>
                      <w:r w:rsidR="00D07C3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การลดลงของ</w:t>
                      </w:r>
                      <w:r w:rsidR="00F51C6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อัตรา</w:t>
                      </w:r>
                      <w:r w:rsidR="00D07C3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ดอกเบี้ยนโยบาย </w:t>
                      </w:r>
                      <w:r w:rsidR="0014167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อย่างไรก็ตาม</w:t>
                      </w:r>
                      <w:r w:rsidR="007C5CF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A32C4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ต้อง</w:t>
                      </w:r>
                      <w:r w:rsidR="00AB77F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="00A32C4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ปัญหาชายแดน</w:t>
                      </w:r>
                      <w:r w:rsidR="00A32C48" w:rsidRPr="00F37B3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ไทย-กัมพูชา</w:t>
                      </w:r>
                      <w:r w:rsidR="0014167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F51C6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</w:t>
                      </w:r>
                      <w:r w:rsidR="0014167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มีแนวโน้ม</w:t>
                      </w:r>
                      <w:r w:rsidR="0099620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ยืดเยื้อออกไป</w:t>
                      </w:r>
                      <w:r w:rsidR="0014167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รวมทั้ง</w:t>
                      </w:r>
                      <w:r w:rsidR="007C5CFA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14167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ความไม่แน่นอนของ</w:t>
                      </w:r>
                      <w:r w:rsidR="0062261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นโยบายการค้า</w:t>
                      </w:r>
                      <w:r w:rsidR="0014167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ของสหรัฐอเมริกาที่อาจส่งผลกระทบต่อภาคการส่งออกและอาจทำให้</w:t>
                      </w:r>
                      <w:r w:rsidR="0062261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การแข่งขัน</w:t>
                      </w:r>
                      <w:r w:rsidR="007C5CF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ด้านราคา</w:t>
                      </w:r>
                      <w:r w:rsidR="0014167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ในตลาด</w:t>
                      </w:r>
                      <w:r w:rsidR="0052267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รุนแรง</w:t>
                      </w:r>
                      <w:r w:rsidR="00F51C6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เพิ่ม</w:t>
                      </w:r>
                      <w:r w:rsidR="0062261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มากขึ้น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4EB5C9" w14:textId="58B6A62E" w:rsidR="008F0FE7" w:rsidRDefault="008F0FE7" w:rsidP="0027211D">
      <w:pPr>
        <w:spacing w:after="0" w:line="240" w:lineRule="auto"/>
      </w:pPr>
    </w:p>
    <w:p w14:paraId="002EB08D" w14:textId="676CD641" w:rsidR="008F0FE7" w:rsidRDefault="008F0FE7" w:rsidP="0027211D">
      <w:pPr>
        <w:spacing w:after="0" w:line="240" w:lineRule="auto"/>
      </w:pPr>
    </w:p>
    <w:p w14:paraId="68091E21" w14:textId="755D5B02" w:rsidR="008F0FE7" w:rsidRDefault="008F0FE7" w:rsidP="0027211D">
      <w:pPr>
        <w:spacing w:after="0" w:line="240" w:lineRule="auto"/>
        <w:rPr>
          <w:cs/>
        </w:rPr>
      </w:pPr>
    </w:p>
    <w:p w14:paraId="661AF1CC" w14:textId="47A49B00" w:rsidR="008F0FE7" w:rsidRDefault="008F0FE7" w:rsidP="0027211D">
      <w:pPr>
        <w:spacing w:after="0" w:line="240" w:lineRule="auto"/>
      </w:pPr>
    </w:p>
    <w:p w14:paraId="26650179" w14:textId="10DB1A62" w:rsidR="008F0FE7" w:rsidRDefault="00F5254A" w:rsidP="0027211D">
      <w:pPr>
        <w:spacing w:after="0" w:line="240" w:lineRule="auto"/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433D918C" wp14:editId="079A3EA0">
                <wp:simplePos x="0" y="0"/>
                <wp:positionH relativeFrom="page">
                  <wp:posOffset>206734</wp:posOffset>
                </wp:positionH>
                <wp:positionV relativeFrom="paragraph">
                  <wp:posOffset>109496</wp:posOffset>
                </wp:positionV>
                <wp:extent cx="7169150" cy="3617844"/>
                <wp:effectExtent l="0" t="0" r="12700" b="20955"/>
                <wp:wrapNone/>
                <wp:docPr id="18186473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3617844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15286" w14:textId="40855191" w:rsidR="00595C1B" w:rsidRPr="001C0353" w:rsidRDefault="00595C1B" w:rsidP="007D6CAC">
                            <w:pPr>
                              <w:spacing w:after="0" w:line="300" w:lineRule="exact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95C1B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ปัจจัยภายในประเทศ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5C1B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A39BC"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A39BC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“</w:t>
                            </w:r>
                            <w:r w:rsidR="00AA39BC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="001C0353" w:rsidRPr="001C03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="001615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ต่อเนื่องจากเดือนก่อน</w:t>
                            </w:r>
                            <w:r w:rsidR="00AA39BC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</w:p>
                          <w:p w14:paraId="14D7AF61" w14:textId="4315A795" w:rsidR="00595C1B" w:rsidRPr="001676FD" w:rsidRDefault="00055414" w:rsidP="001676F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</w:t>
                            </w:r>
                            <w:r w:rsidR="00C954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การค้า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ชายแดนไทย-กัมพูชา</w:t>
                            </w:r>
                            <w:r w:rsidR="001802BA" w:rsidRPr="001802B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1802BA" w:rsidRPr="001802B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BT_EXKH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="00D86CCF" w:rsidRPr="00BF2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0D334E" w:rsidRPr="005678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5678DD" w:rsidRPr="005678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cs/>
                              </w:rPr>
                              <w:t>ไม่ปกติ</w:t>
                            </w:r>
                            <w:r w:rsidR="001717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cs/>
                              </w:rPr>
                              <w:t>เบื้องต้น</w:t>
                            </w:r>
                            <w:r w:rsidR="000D334E" w:rsidRPr="005678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 w:rsidR="000D334E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140FA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</w:t>
                            </w:r>
                            <w:r w:rsidR="008D2C90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E24E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ทรงตัวในระดับใกล้เคียงกับเดือนก่อน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B6D1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สอดคล้องกับมูลค่า</w:t>
                            </w:r>
                            <w:r w:rsidR="009B6D1A" w:rsidRPr="009B6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การค้าชายแดนไทย-กัมพูชา</w:t>
                            </w:r>
                            <w:r w:rsidR="009B6D1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E24E8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ยังคงอยู่ในระดับต่ำ</w:t>
                            </w:r>
                            <w:r w:rsidR="003625A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A235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และหดตัวสูงจากช่วงเดียวกันในปีก่อน </w:t>
                            </w:r>
                            <w:r w:rsidR="0007493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2A235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ปัจจัยสำคัญเกิดจากเหตุการณ์รุนแรงตลอดบริเวณชายแดน</w:t>
                            </w:r>
                            <w:r w:rsidR="00012A3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ดังกล่าว ทำให้</w:t>
                            </w:r>
                            <w:r w:rsidR="00F37B3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มาตร</w:t>
                            </w:r>
                            <w:r w:rsidR="00F37B30" w:rsidRPr="0036193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การงดการผ่านเข้า-ออกของยานพาหนะทุกประเภท</w:t>
                            </w:r>
                            <w:r w:rsidR="00F37B3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ยังคงมีผลบังคับใช้</w:t>
                            </w:r>
                            <w:r w:rsidR="00F37B30" w:rsidRPr="0036193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316FE7C4" w14:textId="7CFBF07A" w:rsidR="00595C1B" w:rsidRPr="00A51CDE" w:rsidRDefault="00CF1D50" w:rsidP="001566C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4A39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ดัชนีความเชื่อมั่น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ภาคอุตสาหกรรม</w:t>
                            </w:r>
                            <w:r w:rsidRPr="004A39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ของไทย</w:t>
                            </w:r>
                            <w:r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3 เดือนข้างหน้า</w:t>
                            </w:r>
                            <w:r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669C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TISI</w:t>
                            </w:r>
                            <w:r w:rsidR="0097669C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 w:rsidR="00114A1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3E</w:t>
                            </w:r>
                            <w:r w:rsidR="0097669C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784A62" w:rsidRPr="00A51C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95C1B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7071FE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“ส่งสัญญาณเฝ้าระวั</w:t>
                            </w:r>
                            <w:r w:rsidR="007071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="007071FE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="00D001E1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</w:t>
                            </w:r>
                            <w:r w:rsidR="00E24E84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จักร</w:t>
                            </w:r>
                            <w:r w:rsidR="00E24E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ทรงตัวในระดับใกล้เคียงกับเดือนก่อน</w:t>
                            </w:r>
                            <w:r w:rsidR="00E24E8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D095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CE5F7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ค่าดัชนีที่</w:t>
                            </w:r>
                            <w:r w:rsidR="00E24E8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ยังคงอยู่ต่ำกว่าระดับ 100 จากความกังวลต่อการที่สหรัฐอเมริกา</w:t>
                            </w:r>
                            <w:r w:rsidR="004D7B8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ชะลอการเจรจาการค้ากับไทยอย่างไรก็ตาม ผู้ประกอบการยังคงคาดว่า การเร่งผลิตในช่วงปลายปี และการเข้าสู่ฤดูกาลท่องเที่ยว จะเป็นปัจจัยสนับสนุนในภาคอุตสาหกรรมได้ </w:t>
                            </w:r>
                          </w:p>
                          <w:p w14:paraId="3EB77BB7" w14:textId="34261C52" w:rsidR="00784A62" w:rsidRPr="001B34AD" w:rsidRDefault="00435001" w:rsidP="002C4E0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ดัชนีการใช้จ่ายสินค้าคงทน </w:t>
                            </w:r>
                            <w:r w:rsidR="00784A62"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CON4</w:t>
                            </w:r>
                            <w:r w:rsidR="00784A62"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_TH</w:t>
                            </w:r>
                            <w:r w:rsidR="00456121" w:rsidRPr="001B34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784A62" w:rsidRPr="001B34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84A62"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784A62"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21C42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“ส่งสัญญาณเฝ้าระวั</w:t>
                            </w:r>
                            <w:r w:rsidR="00D21C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="00D21C42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="00FD223C" w:rsidRPr="00C713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ค่าวัฏจั</w:t>
                            </w:r>
                            <w:r w:rsidR="00C713FD" w:rsidRPr="00C713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กร</w:t>
                            </w:r>
                            <w:r w:rsidR="006103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ขยายตัวจากเดือนก่อน</w:t>
                            </w:r>
                            <w:r w:rsidR="000271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8504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สอดคล้องกับ</w:t>
                            </w:r>
                            <w:r w:rsidR="00CA768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61037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ที่เมื่อปรับฤดูกาลแล้วเพิ่มขึ้น</w:t>
                            </w:r>
                            <w:r w:rsidR="00B8179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28504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A3004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8179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เป็นผลจาก</w:t>
                            </w:r>
                            <w:r w:rsidR="00095C09" w:rsidRPr="00095C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ยอดขาย</w:t>
                            </w:r>
                            <w:r w:rsidR="0061037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ที่เพิ่มขึ้นของรถจักรยานยนต์ และ</w:t>
                            </w:r>
                            <w:r w:rsidR="00095C09" w:rsidRPr="00095C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รถยนต์นั่งส่วนบุคคล</w:t>
                            </w:r>
                            <w:r w:rsidR="0061037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โดยเฉพาะรถยนต์ไฟฟ้า</w:t>
                            </w:r>
                            <w:r w:rsidR="002D4F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1037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อย่างไรก็ตาม ในส่วนของยอดขายรถยนต์เชิงพาณิชย์</w:t>
                            </w:r>
                            <w:r w:rsidR="00095C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61037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ตัว</w:t>
                            </w:r>
                            <w:r w:rsidR="00095C09" w:rsidRPr="00095C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61037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ในเดือนนี้</w:t>
                            </w:r>
                            <w:r w:rsidR="00541B5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63FB811" w14:textId="4A660BCD" w:rsidR="00255FB7" w:rsidRPr="001B34AD" w:rsidRDefault="00255FB7" w:rsidP="0008573E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bookmarkStart w:id="0" w:name="_Hlk211529407"/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การใช้จ่ายสินค้า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กึ่ง</w:t>
                            </w: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คงทน</w:t>
                            </w:r>
                            <w:bookmarkEnd w:id="0"/>
                            <w:r w:rsidR="00E65B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ที่ปรับฤดูกาล</w:t>
                            </w: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CONSA3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_TH</w:t>
                            </w:r>
                            <w:r w:rsidRPr="001B34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9413A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“ส่งสัญญาณเฝ้าระวั</w:t>
                            </w:r>
                            <w:r w:rsidR="005941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="0059413A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 w:rsidR="00281A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C6038" w:rsidRPr="00C713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9431B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ทรงตัว</w:t>
                            </w:r>
                            <w:r w:rsidR="009431B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ในระดับใกล้เคียงกับ</w:t>
                            </w:r>
                            <w:r w:rsidR="00281A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660A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51C6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944A9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F51C6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E65A1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มีระดับใกล้เคียงกับเดือนก่อน</w:t>
                            </w:r>
                            <w:r w:rsidR="00944A9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A6A1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โดยค่าวัฏจักรที่ยังอยู่ในเกณฑ์เฝ้าระวัง สะท้อนว่าการเติบโตด้านการใช้จ่ายมีความเปราะบาง อย่างไรก็ตาม </w:t>
                            </w:r>
                            <w:r w:rsidR="00F51C6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AC2326" w:rsidRPr="00AC232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การเข้าสู่ฤดูกาลท่องเที่ยว</w:t>
                            </w:r>
                            <w:r w:rsidR="0008573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8573E" w:rsidRPr="0008573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มาตรการกระตุ้นการใช้จ่ายของภาครัฐ</w:t>
                            </w:r>
                            <w:r w:rsidR="0008573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และ</w:t>
                            </w:r>
                            <w:r w:rsidR="0008573E" w:rsidRPr="0008573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การส่งเสริมการขายของผู้ประกอบการ</w:t>
                            </w:r>
                            <w:r w:rsidR="007A6A1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ยังสามารถช่วยกระตุ้นการบริโภคได้</w:t>
                            </w:r>
                          </w:p>
                          <w:p w14:paraId="1603EDAD" w14:textId="32F36B82" w:rsidR="009B6DAE" w:rsidRPr="006D20D4" w:rsidRDefault="0075710A" w:rsidP="006D20D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157C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ราคาส่งออก</w:t>
                            </w:r>
                            <w:r w:rsidRPr="00157C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EXP</w:t>
                            </w:r>
                            <w:r w:rsidRPr="00157C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_TH) :</w:t>
                            </w:r>
                            <w:r w:rsidRPr="00157C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5254A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F5254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7A6A11" w:rsidRPr="00C713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7A6A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ทรงตัว</w:t>
                            </w:r>
                            <w:r w:rsidR="007A6A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ในระดับใกล้เคียงกับ</w:t>
                            </w:r>
                            <w:r w:rsidR="007A6A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เดือนก่อน </w:t>
                            </w:r>
                            <w:r w:rsidR="00F5254A" w:rsidRPr="00843C6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สอด</w:t>
                            </w:r>
                            <w:r w:rsidR="00F5254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คล้อง</w:t>
                            </w:r>
                            <w:r w:rsidR="00F5254A" w:rsidRPr="00843C6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กับค่าดัชนีที่</w:t>
                            </w:r>
                            <w:r w:rsidR="00F5254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เพิ่มขึ้นจากเดือนก่อน</w:t>
                            </w:r>
                            <w:r w:rsidR="007A6A1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เล็กน้อย</w:t>
                            </w:r>
                            <w:r w:rsidR="00F5254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A6A1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จากกลุ่มสินค้าทองคำ อิเล็กทรอนิกส์ อาหารสัตว์และอาหารทะเลกระป๋อง</w:t>
                            </w:r>
                            <w:r w:rsidR="00F5254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6570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F5254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ขยายตัวได้ ขณะที่</w:t>
                            </w:r>
                            <w:r w:rsidR="0056570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ในหมวด</w:t>
                            </w:r>
                            <w:r w:rsidR="00F5254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สินค้าแร่และเชื้อเพลิง</w:t>
                            </w:r>
                            <w:r w:rsidR="0056570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ปรับตัวลดลงโด</w:t>
                            </w:r>
                            <w:r w:rsidR="007C5CF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</w:t>
                            </w:r>
                            <w:r w:rsidR="0056570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เฉพาะน้ำมันสำเร็จรูป ตามราค</w:t>
                            </w:r>
                            <w:r w:rsidR="007C5CF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า</w:t>
                            </w:r>
                            <w:r w:rsidR="0056570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น้ำมันดิบที่ลดลง</w:t>
                            </w:r>
                            <w:r w:rsidR="00F5254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รวมถึงสินค้าเกษตร</w:t>
                            </w:r>
                            <w:r w:rsidR="0056570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F5254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ปรับลดลง</w:t>
                            </w:r>
                            <w:r w:rsidR="0056570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ใน</w:t>
                            </w:r>
                            <w:r w:rsidR="00F51C6C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กลุ่มสินค้า</w:t>
                            </w:r>
                            <w:r w:rsidR="0056570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ข้าว ผลไม้สดแช่เย็น แช่แข็งและแห้ง และยางพารา</w:t>
                            </w:r>
                          </w:p>
                          <w:p w14:paraId="5E08F84C" w14:textId="2030476A" w:rsidR="00ED221E" w:rsidRPr="009B6DAE" w:rsidRDefault="00BA2202" w:rsidP="004223A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B52E03" w:rsidRPr="00B52E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ยอดขายรถยนต์ ซ่อมแซมรถยนต์ และน้ำมันเชื้อเพลิง</w:t>
                            </w:r>
                            <w:r w:rsidR="003412AC"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B52E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RSI4_TH</w:t>
                            </w:r>
                            <w:r w:rsidR="003412AC"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) :</w:t>
                            </w:r>
                            <w:r w:rsidR="003412AC"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72549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“ส่งสัญญาณเฝ้าระวั</w:t>
                            </w:r>
                            <w:r w:rsidR="008725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="00872549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="009340D3" w:rsidRPr="00C713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9340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ทรงตัว</w:t>
                            </w:r>
                            <w:r w:rsidR="009340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ในระดับใกล้เคียงกับ</w:t>
                            </w:r>
                            <w:r w:rsidR="009340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เดือนก่อน </w:t>
                            </w:r>
                            <w:r w:rsidR="009E762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สอด</w:t>
                            </w:r>
                            <w:r w:rsidR="00093076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คล้อง</w:t>
                            </w:r>
                            <w:r w:rsidR="009E762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กับค่าดัชนีที่</w:t>
                            </w:r>
                            <w:r w:rsidR="009340D3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ยังคงอยู่ต่ำกว่าระดับ</w:t>
                            </w:r>
                            <w:r w:rsidR="00093076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เส้นมาตรฐานที่ระดับ</w:t>
                            </w:r>
                            <w:r w:rsidR="009340D3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100</w:t>
                            </w:r>
                            <w:r w:rsidR="0087254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93076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4E72A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ยอดขายรถยนต์</w:t>
                            </w:r>
                            <w:r w:rsidR="009340D3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โด</w:t>
                            </w:r>
                            <w:r w:rsidR="00093076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</w:t>
                            </w:r>
                            <w:r w:rsidR="009340D3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รวมที่</w:t>
                            </w:r>
                            <w:r w:rsidR="004E72A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ยังคง</w:t>
                            </w:r>
                            <w:r w:rsidR="009340D3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ปรับตัวลดลงจากเดือนก่อน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D918C" id="_x0000_s1058" style="position:absolute;margin-left:16.3pt;margin-top:8.6pt;width:564.5pt;height:284.85pt;z-index: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" filled="f" strokecolor="black [3213]" strokeweight="1.5pt">
                <v:stroke linestyle="thinThin" joinstyle="miter"/>
                <v:textbox>
                  <w:txbxContent>
                    <w:p w14:paraId="52515286" w14:textId="40855191" w:rsidR="00595C1B" w:rsidRPr="001C0353" w:rsidRDefault="00595C1B" w:rsidP="007D6CAC">
                      <w:pPr>
                        <w:spacing w:after="0" w:line="300" w:lineRule="exact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i/>
                          <w:iCs/>
                          <w:color w:val="FFC000"/>
                          <w:kern w:val="24"/>
                          <w:sz w:val="28"/>
                          <w:szCs w:val="28"/>
                        </w:rPr>
                      </w:pPr>
                      <w:r w:rsidRPr="00595C1B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ระดับสัญญาณเตือนภัยขององค์ประกอบหลัก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ปัจจัยภายในประเทศ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5C1B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="00AA39BC"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="00AA39BC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</w:rPr>
                        <w:t>“</w:t>
                      </w:r>
                      <w:r w:rsidR="00AA39BC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="001C0353" w:rsidRPr="001C035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="00161545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ต่อเนื่องจากเดือนก่อน</w:t>
                      </w:r>
                      <w:r w:rsidR="00AA39BC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”</w:t>
                      </w:r>
                    </w:p>
                    <w:p w14:paraId="14D7AF61" w14:textId="4315A795" w:rsidR="00595C1B" w:rsidRPr="001676FD" w:rsidRDefault="00055414" w:rsidP="001676F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</w:t>
                      </w:r>
                      <w:r w:rsidR="00C954C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การค้า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ชายแดนไทย-กัมพูชา</w:t>
                      </w:r>
                      <w:r w:rsidR="001802BA" w:rsidRPr="001802B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="001802BA" w:rsidRPr="001802B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BT_EXKH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="00D86CCF" w:rsidRPr="00BF214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0D334E" w:rsidRPr="005678DD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5678DD" w:rsidRPr="005678DD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szCs w:val="28"/>
                          <w:cs/>
                        </w:rPr>
                        <w:t>ไม่ปกติ</w:t>
                      </w:r>
                      <w:r w:rsidR="00171737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szCs w:val="28"/>
                          <w:cs/>
                        </w:rPr>
                        <w:t>เบื้องต้น</w:t>
                      </w:r>
                      <w:r w:rsidR="000D334E" w:rsidRPr="005678DD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szCs w:val="28"/>
                          <w:cs/>
                        </w:rPr>
                        <w:t>”</w:t>
                      </w:r>
                      <w:r w:rsidR="000D334E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140FA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</w:t>
                      </w:r>
                      <w:r w:rsidR="008D2C90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</w:t>
                      </w:r>
                      <w:r w:rsidR="00E24E8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ทรงตัวในระดับใกล้เคียงกับเดือนก่อน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B6D1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สอดคล้องกับมูลค่า</w:t>
                      </w:r>
                      <w:r w:rsidR="009B6D1A" w:rsidRPr="009B6D1A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การค้าชายแดนไทย-กัมพูชา</w:t>
                      </w:r>
                      <w:r w:rsidR="009B6D1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E24E8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ยังคงอยู่ในระดับต่ำ</w:t>
                      </w:r>
                      <w:r w:rsidR="003625A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A235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และหดตัวสูงจากช่วงเดียวกันในปีก่อน </w:t>
                      </w:r>
                      <w:r w:rsidR="0007493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</w:t>
                      </w:r>
                      <w:r w:rsidR="002A235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ปัจจัยสำคัญเกิดจากเหตุการณ์รุนแรงตลอดบริเวณชายแดน</w:t>
                      </w:r>
                      <w:r w:rsidR="00012A3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ดังกล่าว ทำให้</w:t>
                      </w:r>
                      <w:r w:rsidR="00F37B3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มาตร</w:t>
                      </w:r>
                      <w:r w:rsidR="00F37B30" w:rsidRPr="0036193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การงดการผ่านเข้า-ออก</w:t>
                      </w:r>
                      <w:r w:rsidR="00F37B30" w:rsidRPr="0036193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ของยานพาหนะทุกประเภท</w:t>
                      </w:r>
                      <w:r w:rsidR="00F37B3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ยังคงมีผลบังคับใช้</w:t>
                      </w:r>
                      <w:r w:rsidR="00F37B30" w:rsidRPr="0036193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316FE7C4" w14:textId="7CFBF07A" w:rsidR="00595C1B" w:rsidRPr="00A51CDE" w:rsidRDefault="00CF1D50" w:rsidP="001566C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pacing w:val="-2"/>
                          <w:sz w:val="28"/>
                          <w:szCs w:val="28"/>
                        </w:rPr>
                      </w:pPr>
                      <w:r w:rsidRPr="004A391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ดัชนีความเชื่อมั่น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ภาคอุตสาหกรรม</w:t>
                      </w:r>
                      <w:r w:rsidRPr="004A391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ของไทย</w:t>
                      </w:r>
                      <w:r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3 เดือนข้างหน้า</w:t>
                      </w:r>
                      <w:r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="0097669C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TISI</w:t>
                      </w:r>
                      <w:r w:rsidR="0097669C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 w:rsidR="00114A1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3E</w:t>
                      </w:r>
                      <w:r w:rsidR="0097669C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="00784A62" w:rsidRPr="00A51CD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95C1B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7071FE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“ส่งสัญญาณเฝ้าระวั</w:t>
                      </w:r>
                      <w:r w:rsidR="007071FE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ง</w:t>
                      </w:r>
                      <w:r w:rsidR="007071FE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="00D001E1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</w:t>
                      </w:r>
                      <w:r w:rsidR="00E24E84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จักร</w:t>
                      </w:r>
                      <w:r w:rsidR="00E24E8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ทรงตัวในระดับใกล้เคียงกับเดือนก่อน</w:t>
                      </w:r>
                      <w:r w:rsidR="00E24E8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D095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CE5F7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ค่าดัชนีที่</w:t>
                      </w:r>
                      <w:r w:rsidR="00E24E8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ยังคงอยู่ต่ำกว่าระดับ 100 จากความกังวลต่อการที่สหรัฐอเมริกา</w:t>
                      </w:r>
                      <w:r w:rsidR="004D7B8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ชะลอการเจรจาการค้ากับไทยอย่างไรก็ตาม ผู้ประกอบการยังคงคาดว่า การเร่งผลิตในช่วงปลายปี และการเข้าสู่ฤดูกาลท่องเที่ยว จะเป็นปัจจัยสนับสนุนในภาคอุตสาหกรรมได้ </w:t>
                      </w:r>
                    </w:p>
                    <w:p w14:paraId="3EB77BB7" w14:textId="34261C52" w:rsidR="00784A62" w:rsidRPr="001B34AD" w:rsidRDefault="00435001" w:rsidP="002C4E0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ดัชนีการใช้จ่ายสินค้าคงทน </w:t>
                      </w:r>
                      <w:r w:rsidR="00784A62"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CON4</w:t>
                      </w:r>
                      <w:r w:rsidR="00784A62"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_TH</w:t>
                      </w:r>
                      <w:r w:rsidR="00456121" w:rsidRPr="001B34A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)</w:t>
                      </w:r>
                      <w:r w:rsidR="00784A62" w:rsidRPr="001B34A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84A62"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="00784A62"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21C42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“ส่งสัญญาณเฝ้าระวั</w:t>
                      </w:r>
                      <w:r w:rsidR="00D21C42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ง</w:t>
                      </w:r>
                      <w:r w:rsidR="00D21C42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="00FD223C" w:rsidRPr="00C713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ค่าวัฏจั</w:t>
                      </w:r>
                      <w:r w:rsidR="00C713FD" w:rsidRPr="00C713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กร</w:t>
                      </w:r>
                      <w:r w:rsidR="00610375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ขยายตัวจากเดือนก่อน</w:t>
                      </w:r>
                      <w:r w:rsidR="0002712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8504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สอดคล้องกับ</w:t>
                      </w:r>
                      <w:r w:rsidR="00CA7685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610375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ที่เมื่อปรับฤดูกาลแล้วเพิ่มขึ้น</w:t>
                      </w:r>
                      <w:r w:rsidR="00B8179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จาก</w:t>
                      </w:r>
                      <w:r w:rsidR="0028504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A30049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8179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เป็นผลจาก</w:t>
                      </w:r>
                      <w:r w:rsidR="00095C09" w:rsidRPr="00095C0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ยอดขาย</w:t>
                      </w:r>
                      <w:r w:rsidR="00610375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ที่เพิ่มขึ้นของรถจักรยานยนต์ และ</w:t>
                      </w:r>
                      <w:r w:rsidR="00095C09" w:rsidRPr="00095C0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รถยนต์นั่งส่วนบุคคล</w:t>
                      </w:r>
                      <w:r w:rsidR="00610375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โดยเฉพาะรถยนต์ไฟฟ้า</w:t>
                      </w:r>
                      <w:r w:rsidR="002D4F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10375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อย่างไรก็ตาม ในส่วนของยอดขายรถยนต์เชิงพาณิชย์</w:t>
                      </w:r>
                      <w:r w:rsidR="00095C09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ปรับ</w:t>
                      </w:r>
                      <w:r w:rsidR="00610375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ตัว</w:t>
                      </w:r>
                      <w:r w:rsidR="00095C09" w:rsidRPr="00095C0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ลดลง</w:t>
                      </w:r>
                      <w:r w:rsidR="00610375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ในเดือนนี้</w:t>
                      </w:r>
                      <w:r w:rsidR="00541B5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563FB811" w14:textId="4A660BCD" w:rsidR="00255FB7" w:rsidRPr="001B34AD" w:rsidRDefault="00255FB7" w:rsidP="0008573E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ดัชนี</w:t>
                      </w:r>
                      <w:bookmarkStart w:id="1" w:name="_Hlk211529407"/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การใช้จ่ายสินค้า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กึ่ง</w:t>
                      </w: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คงทน</w:t>
                      </w:r>
                      <w:bookmarkEnd w:id="1"/>
                      <w:r w:rsidR="00E65B6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ที่ปรับฤดูกาล</w:t>
                      </w: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CONSA3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_TH</w:t>
                      </w:r>
                      <w:r w:rsidRPr="001B34A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9413A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“ส่งสัญญาณเฝ้าระวั</w:t>
                      </w:r>
                      <w:r w:rsidR="0059413A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ง</w:t>
                      </w:r>
                      <w:r w:rsidR="0059413A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”</w:t>
                      </w:r>
                      <w:r w:rsidR="00281AA1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C6038" w:rsidRPr="00C713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9431B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ทรงตัว</w:t>
                      </w:r>
                      <w:r w:rsidR="009431B6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ในระดับใกล้เคียงกับ</w:t>
                      </w:r>
                      <w:r w:rsidR="00281AA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660A5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51C6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ตาม</w:t>
                      </w:r>
                      <w:r w:rsidR="00944A9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F51C6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ที่</w:t>
                      </w:r>
                      <w:r w:rsidR="00E65A1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มีระดับใกล้เคียงกับเดือนก่อน</w:t>
                      </w:r>
                      <w:r w:rsidR="00944A9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A6A11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โดยค่าวัฏจักรที่ยังอยู่ในเกณฑ์เฝ้าระวัง สะท้อนว่าการเติบโตด้านการใช้จ่ายมีความเปราะบาง อย่างไรก็ตาม </w:t>
                      </w:r>
                      <w:r w:rsidR="00F51C6C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="00AC2326" w:rsidRPr="00AC232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การเข้าสู่ฤดูกาลท่องเที่ยว</w:t>
                      </w:r>
                      <w:r w:rsidR="0008573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8573E" w:rsidRPr="0008573E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มาตรการกระตุ้นการใช้จ่ายของภาครัฐ</w:t>
                      </w:r>
                      <w:r w:rsidR="0008573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และ</w:t>
                      </w:r>
                      <w:r w:rsidR="0008573E" w:rsidRPr="0008573E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การส่งเสริมการขายของผู้ประกอบการ</w:t>
                      </w:r>
                      <w:r w:rsidR="007A6A11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ยังสามารถช่วยกระตุ้นการบริโภคได้</w:t>
                      </w:r>
                    </w:p>
                    <w:p w14:paraId="1603EDAD" w14:textId="32F36B82" w:rsidR="009B6DAE" w:rsidRPr="006D20D4" w:rsidRDefault="0075710A" w:rsidP="006D20D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157C2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ราคาส่งออก</w:t>
                      </w:r>
                      <w:r w:rsidRPr="00157C2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EXP</w:t>
                      </w:r>
                      <w:r w:rsidRPr="00157C2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_TH) :</w:t>
                      </w:r>
                      <w:r w:rsidRPr="00157C2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5254A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F5254A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7A6A11" w:rsidRPr="00C713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7A6A1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ทรงตัว</w:t>
                      </w:r>
                      <w:r w:rsidR="007A6A11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ในระดับใกล้เคียงกับ</w:t>
                      </w:r>
                      <w:r w:rsidR="007A6A1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เดือนก่อน </w:t>
                      </w:r>
                      <w:r w:rsidR="00F5254A" w:rsidRPr="00843C6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สอด</w:t>
                      </w:r>
                      <w:r w:rsidR="00F5254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คล้อง</w:t>
                      </w:r>
                      <w:r w:rsidR="00F5254A" w:rsidRPr="00843C6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กับค่าดัชนีที่</w:t>
                      </w:r>
                      <w:r w:rsidR="00F5254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เพิ่มขึ้นจากเดือนก่อน</w:t>
                      </w:r>
                      <w:r w:rsidR="007A6A1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เล็กน้อย</w:t>
                      </w:r>
                      <w:r w:rsidR="00F5254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A6A1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จากกลุ่มสินค้าทองคำ อิเล็กทรอนิกส์ อาหารสัตว์และอาหารทะเลกระป๋อง</w:t>
                      </w:r>
                      <w:r w:rsidR="00F5254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6570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ที่</w:t>
                      </w:r>
                      <w:r w:rsidR="00F5254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ขยายตัวได้ ขณะที่</w:t>
                      </w:r>
                      <w:r w:rsidR="0056570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ในหมวด</w:t>
                      </w:r>
                      <w:r w:rsidR="00F5254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สินค้าแร่และเชื้อเพลิง</w:t>
                      </w:r>
                      <w:r w:rsidR="0056570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ปรับตัวลดลงโด</w:t>
                      </w:r>
                      <w:r w:rsidR="007C5CF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ย</w:t>
                      </w:r>
                      <w:r w:rsidR="0056570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เฉพาะน้ำมันสำเร็จรูป ตามราค</w:t>
                      </w:r>
                      <w:r w:rsidR="007C5CF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า</w:t>
                      </w:r>
                      <w:r w:rsidR="0056570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น้ำมันดิบที่ลดลง</w:t>
                      </w:r>
                      <w:r w:rsidR="00F5254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รวมถึงสินค้าเกษตร</w:t>
                      </w:r>
                      <w:r w:rsidR="0056570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ที่</w:t>
                      </w:r>
                      <w:r w:rsidR="00F5254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ปรับลดลง</w:t>
                      </w:r>
                      <w:r w:rsidR="0056570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ใน</w:t>
                      </w:r>
                      <w:r w:rsidR="00F51C6C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กลุ่มสินค้า</w:t>
                      </w:r>
                      <w:r w:rsidR="0056570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ข้าว ผลไม้สดแช่เย็น แช่แข็งและแห้ง และยางพารา</w:t>
                      </w:r>
                    </w:p>
                    <w:p w14:paraId="5E08F84C" w14:textId="2030476A" w:rsidR="00ED221E" w:rsidRPr="009B6DAE" w:rsidRDefault="00BA2202" w:rsidP="004223A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B52E03" w:rsidRPr="00B52E0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ยอดขายรถยนต์ ซ่อมแซมรถยนต์ และน้ำมันเชื้อเพลิง</w:t>
                      </w:r>
                      <w:r w:rsidR="003412AC"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(</w:t>
                      </w:r>
                      <w:r w:rsidR="00B52E0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RSI4_TH</w:t>
                      </w:r>
                      <w:r w:rsidR="003412AC"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) :</w:t>
                      </w:r>
                      <w:r w:rsidR="003412AC"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72549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“ส่งสัญญาณเฝ้าระวั</w:t>
                      </w:r>
                      <w:r w:rsidR="00872549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ง</w:t>
                      </w:r>
                      <w:r w:rsidR="00872549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="009340D3" w:rsidRPr="00C713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9340D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ทรงตัว</w:t>
                      </w:r>
                      <w:r w:rsidR="009340D3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ในระดับใกล้เคียงกับ</w:t>
                      </w:r>
                      <w:r w:rsidR="009340D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เดือนก่อน </w:t>
                      </w:r>
                      <w:r w:rsidR="009E762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สอด</w:t>
                      </w:r>
                      <w:r w:rsidR="00093076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คล้อง</w:t>
                      </w:r>
                      <w:r w:rsidR="009E762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กับค่าดัชนีที่</w:t>
                      </w:r>
                      <w:r w:rsidR="009340D3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ยังคงอยู่ต่ำกว่าระดับ</w:t>
                      </w:r>
                      <w:r w:rsidR="00093076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เส้นมาตรฐานที่ระดับ</w:t>
                      </w:r>
                      <w:r w:rsidR="009340D3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100</w:t>
                      </w:r>
                      <w:r w:rsidR="0087254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93076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จาก</w:t>
                      </w:r>
                      <w:r w:rsidR="004E72A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ยอดขายรถยนต์</w:t>
                      </w:r>
                      <w:r w:rsidR="009340D3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โด</w:t>
                      </w:r>
                      <w:r w:rsidR="00093076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ย</w:t>
                      </w:r>
                      <w:r w:rsidR="009340D3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รวมที่</w:t>
                      </w:r>
                      <w:r w:rsidR="004E72A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ยังคง</w:t>
                      </w:r>
                      <w:r w:rsidR="009340D3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ปรับตัวลดลงจากเดือนก่อน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25CACAF" w14:textId="2F2D7485" w:rsidR="0027211D" w:rsidRDefault="0027211D" w:rsidP="0027211D">
      <w:pPr>
        <w:spacing w:after="0" w:line="240" w:lineRule="auto"/>
      </w:pPr>
    </w:p>
    <w:p w14:paraId="725582AD" w14:textId="5BC69420" w:rsidR="008D68A5" w:rsidRPr="008D68A5" w:rsidRDefault="008D68A5" w:rsidP="008D68A5"/>
    <w:p w14:paraId="004EDE76" w14:textId="388EF1F0" w:rsidR="008D68A5" w:rsidRPr="008D68A5" w:rsidRDefault="008D68A5" w:rsidP="008D68A5"/>
    <w:p w14:paraId="13DAAE9E" w14:textId="6F07538C" w:rsidR="008D68A5" w:rsidRPr="008D68A5" w:rsidRDefault="008D68A5" w:rsidP="008D68A5"/>
    <w:p w14:paraId="029E650F" w14:textId="3C7EF01F" w:rsidR="008D68A5" w:rsidRPr="008D68A5" w:rsidRDefault="008D68A5" w:rsidP="008D68A5"/>
    <w:p w14:paraId="7F95A27F" w14:textId="24B0AA78" w:rsidR="008D68A5" w:rsidRPr="008D68A5" w:rsidRDefault="008D68A5" w:rsidP="008D68A5"/>
    <w:p w14:paraId="37E96D76" w14:textId="79D58EE7" w:rsidR="008D68A5" w:rsidRPr="008D0DA8" w:rsidRDefault="008D68A5" w:rsidP="008D68A5">
      <w:pPr>
        <w:rPr>
          <w:lang w:val="en-GB"/>
        </w:rPr>
      </w:pPr>
    </w:p>
    <w:p w14:paraId="0C9F0963" w14:textId="7C579ED0" w:rsidR="008D68A5" w:rsidRPr="008D68A5" w:rsidRDefault="008D68A5" w:rsidP="008D68A5"/>
    <w:p w14:paraId="12CF840C" w14:textId="487487CD" w:rsidR="008D68A5" w:rsidRPr="008D68A5" w:rsidRDefault="00CE46E6" w:rsidP="008D68A5"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5A53A0AB" wp14:editId="52DE6183">
                <wp:simplePos x="0" y="0"/>
                <wp:positionH relativeFrom="margin">
                  <wp:posOffset>-85725</wp:posOffset>
                </wp:positionH>
                <wp:positionV relativeFrom="paragraph">
                  <wp:posOffset>361011</wp:posOffset>
                </wp:positionV>
                <wp:extent cx="7172325" cy="1284947"/>
                <wp:effectExtent l="0" t="0" r="28575" b="10795"/>
                <wp:wrapNone/>
                <wp:docPr id="140947248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1284947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7F57" w14:textId="4C3DE210" w:rsidR="00123CE2" w:rsidRPr="001C0353" w:rsidRDefault="00123CE2" w:rsidP="001C0353">
                            <w:pPr>
                              <w:spacing w:after="0" w:line="300" w:lineRule="exact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ปัจจัยต่างประเทศ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4829DE" w:rsidRPr="00FA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4829DE" w:rsidRPr="00FA5B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</w:t>
                            </w:r>
                            <w:r w:rsidR="004829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  <w:r w:rsidR="004829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744DFC24" w14:textId="1715171E" w:rsidR="00902FA8" w:rsidRPr="00902FA8" w:rsidRDefault="00C57C57" w:rsidP="006777D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C57C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ดัชนีผลผลิตอุตสาหกรรมของสหรัฐอเมริกา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</w:t>
                            </w:r>
                            <w:r w:rsid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US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) : </w:t>
                            </w:r>
                            <w:r w:rsidR="004E72A9" w:rsidRPr="00FA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4E72A9" w:rsidRPr="00FA5B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</w:t>
                            </w:r>
                            <w:r w:rsidR="004E72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  <w:r w:rsidR="004E72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4E72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02FA8" w:rsidRPr="004557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9340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2809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3128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902FA8" w:rsidRPr="0045575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23128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6777D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6A267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เพิ่มขึ้นเล็กน้อย</w:t>
                            </w:r>
                            <w:r w:rsidR="00DE0B0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23128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การบริโภคภายในประเทศ</w:t>
                            </w:r>
                            <w:r w:rsidR="009340D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เป็นสำคัญ</w:t>
                            </w:r>
                            <w:r w:rsidR="0023128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ประกอบกับ</w:t>
                            </w:r>
                            <w:r w:rsidR="0023128C" w:rsidRPr="0023128C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ผลผลิตไฟฟ้าและก๊าซ</w:t>
                            </w:r>
                            <w:r w:rsidR="009340D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23128C" w:rsidRPr="0023128C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อาจเพิ่มขึ้นตามความต้องการที่เกี่ยวข้องกับการเปลี่ยนแปลงของฤดู</w:t>
                            </w:r>
                            <w:r w:rsidR="009340D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กาล</w:t>
                            </w:r>
                            <w:r w:rsidR="0023128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ทั้งนี้</w:t>
                            </w:r>
                            <w:r w:rsidR="009340D3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23128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ยังมีความเสี่ยง</w:t>
                            </w:r>
                            <w:r w:rsidR="002629F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จากความไม่แน่นอน</w:t>
                            </w:r>
                            <w:r w:rsidR="0023128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ด้าน</w:t>
                            </w:r>
                            <w:r w:rsidR="002629F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การค้า </w:t>
                            </w:r>
                            <w:r w:rsidR="006777D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โดยเฉพาะ</w:t>
                            </w:r>
                            <w:r w:rsidR="00F51C6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</w:t>
                            </w:r>
                            <w:r w:rsidR="006777D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แคนาดาและเม็กซิโก ซึ่ง</w:t>
                            </w:r>
                            <w:r w:rsidR="00F51C6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เป็นปัจจัย</w:t>
                            </w:r>
                            <w:r w:rsidR="006777D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กดดัน</w:t>
                            </w:r>
                            <w:r w:rsidR="009340D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ภาค</w:t>
                            </w:r>
                            <w:r w:rsidR="002629F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การส่งออกของสหรัฐ</w:t>
                            </w:r>
                            <w:r w:rsidR="009340D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อเมริกา</w:t>
                            </w:r>
                          </w:p>
                          <w:p w14:paraId="44784F82" w14:textId="61375A91" w:rsidR="00D4488B" w:rsidRPr="00800D05" w:rsidRDefault="00054BF9" w:rsidP="006E68D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ดัชนีความเชื่อมั่นผู้บริโภคของ</w:t>
                            </w:r>
                            <w:r w:rsidR="005F26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สหภาพยุโรป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CCI_EA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19)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23CE2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123CE2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403BB" w:rsidRPr="00FA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7403BB" w:rsidRPr="00FA5B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="007403BB" w:rsidRPr="00FA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 w:rsidR="007403BB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3243E" w:rsidRPr="0074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9340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A123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B161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504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195C9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195C92" w:rsidRPr="009C21E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7504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A123A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A123A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926F1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เนื่องจากแนวโน้ม</w:t>
                            </w:r>
                            <w:r w:rsidR="009340D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แรงกดดันจาก</w:t>
                            </w:r>
                            <w:r w:rsidR="00F51C6C" w:rsidRPr="00926F1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เงิน</w:t>
                            </w:r>
                            <w:r w:rsidR="00926F10" w:rsidRPr="00926F1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เฟ้อที่ผ่อนคลายลง</w:t>
                            </w:r>
                            <w:r w:rsidR="00926F1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40EA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รวมทั้ง</w:t>
                            </w:r>
                            <w:r w:rsidR="008B36B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จากการที่</w:t>
                            </w:r>
                            <w:r w:rsidR="00821F10" w:rsidRPr="00821F1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ธนาคารกลาง</w:t>
                            </w:r>
                            <w:r w:rsidR="009340D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ของสหภาพ</w:t>
                            </w:r>
                            <w:r w:rsidR="00821F10" w:rsidRPr="00821F1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ยุโรป</w:t>
                            </w:r>
                            <w:r w:rsidR="00E40EA0" w:rsidRPr="00E40EA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="00E40EA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="00E40EA0" w:rsidRPr="00E40EA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ใช้นโยบายการเงินเชิงผ่อนคลายต่อเนื่อง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3A0AB" id="_x0000_s1059" style="position:absolute;margin-left:-6.75pt;margin-top:28.45pt;width:564.75pt;height:101.2pt;z-index:25176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" filled="f" strokecolor="black [3213]" strokeweight="1.5pt">
                <v:stroke linestyle="thinThin" joinstyle="miter"/>
                <v:textbox>
                  <w:txbxContent>
                    <w:p w14:paraId="280B7F57" w14:textId="4C3DE210" w:rsidR="00123CE2" w:rsidRPr="001C0353" w:rsidRDefault="00123CE2" w:rsidP="001C0353">
                      <w:pPr>
                        <w:spacing w:after="0" w:line="300" w:lineRule="exact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i/>
                          <w:iCs/>
                          <w:color w:val="FFC000"/>
                          <w:kern w:val="24"/>
                          <w:sz w:val="28"/>
                          <w:szCs w:val="28"/>
                        </w:rPr>
                      </w:pPr>
                      <w:r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ระดับสัญญาณเตือนภัยขององค์ประกอบหลัก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ปัจจัยต่างประเทศ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="004829DE" w:rsidRPr="00FA5B7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4829DE" w:rsidRPr="00FA5B7C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</w:t>
                      </w:r>
                      <w:r w:rsidR="004829DE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น</w:t>
                      </w:r>
                      <w:r w:rsidR="004829DE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</w:p>
                    <w:p w14:paraId="744DFC24" w14:textId="1715171E" w:rsidR="00902FA8" w:rsidRPr="00902FA8" w:rsidRDefault="00C57C57" w:rsidP="006777D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C57C5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ดัชนีผลผลิตอุตสาหกรรมของสหรัฐอเมริกา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</w:t>
                      </w:r>
                      <w:r w:rsid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US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) : </w:t>
                      </w:r>
                      <w:r w:rsidR="004E72A9" w:rsidRPr="00FA5B7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4E72A9" w:rsidRPr="00FA5B7C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</w:t>
                      </w:r>
                      <w:r w:rsidR="004E72A9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น</w:t>
                      </w:r>
                      <w:r w:rsidR="004E72A9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4E72A9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02FA8" w:rsidRPr="0045575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9340D3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28094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3128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902FA8" w:rsidRPr="0045575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23128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6777D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</w:t>
                      </w:r>
                      <w:r w:rsidR="006A267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เพิ่มขึ้นเล็กน้อย</w:t>
                      </w:r>
                      <w:r w:rsidR="00DE0B0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23128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การบริโภคภายในประเทศ</w:t>
                      </w:r>
                      <w:r w:rsidR="009340D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เป็นสำคัญ</w:t>
                      </w:r>
                      <w:r w:rsidR="0023128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ประกอบกับ</w:t>
                      </w:r>
                      <w:r w:rsidR="0023128C" w:rsidRPr="0023128C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ผลผลิตไฟฟ้าและก๊าซ</w:t>
                      </w:r>
                      <w:r w:rsidR="009340D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23128C" w:rsidRPr="0023128C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อาจเพิ่มขึ้นตามความต้องการที่เกี่ยวข้องกับการเปลี่ยนแปลงของฤดู</w:t>
                      </w:r>
                      <w:r w:rsidR="009340D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กาล</w:t>
                      </w:r>
                      <w:r w:rsidR="0023128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ทั้งนี้</w:t>
                      </w:r>
                      <w:r w:rsidR="009340D3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23128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ยังมีความเสี่ยง</w:t>
                      </w:r>
                      <w:r w:rsidR="002629F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จากความไม่แน่นอน</w:t>
                      </w:r>
                      <w:r w:rsidR="0023128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ด้าน</w:t>
                      </w:r>
                      <w:r w:rsidR="002629F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การค้า </w:t>
                      </w:r>
                      <w:r w:rsidR="006777D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โดยเฉพาะ</w:t>
                      </w:r>
                      <w:r w:rsidR="00F51C6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ใน</w:t>
                      </w:r>
                      <w:r w:rsidR="006777D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แคนาดาและเม็กซิโก ซึ่ง</w:t>
                      </w:r>
                      <w:r w:rsidR="00F51C6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เป็นปัจจัย</w:t>
                      </w:r>
                      <w:r w:rsidR="006777D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กดดัน</w:t>
                      </w:r>
                      <w:r w:rsidR="009340D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ภาค</w:t>
                      </w:r>
                      <w:r w:rsidR="002629F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การส่งออกของสหรัฐ</w:t>
                      </w:r>
                      <w:r w:rsidR="009340D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อเมริกา</w:t>
                      </w:r>
                    </w:p>
                    <w:p w14:paraId="44784F82" w14:textId="61375A91" w:rsidR="00D4488B" w:rsidRPr="00800D05" w:rsidRDefault="00054BF9" w:rsidP="006E68D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</w:rPr>
                      </w:pP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ดัชนีความเชื่อมั่นผู้บริโภคของ</w:t>
                      </w:r>
                      <w:r w:rsidR="005F265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สหภาพยุโรป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CCI_EA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19)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123CE2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123CE2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403BB" w:rsidRPr="00FA5B7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7403BB" w:rsidRPr="00FA5B7C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="007403BB" w:rsidRPr="00FA5B7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”</w:t>
                      </w:r>
                      <w:r w:rsidR="007403BB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3243E" w:rsidRPr="007403B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9340D3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A123A0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B16152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504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195C9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195C92" w:rsidRPr="009C21E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7504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A123A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A123A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926F1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เนื่องจากแนวโน้ม</w:t>
                      </w:r>
                      <w:r w:rsidR="009340D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แรงกดดันจาก</w:t>
                      </w:r>
                      <w:r w:rsidR="00F51C6C" w:rsidRPr="00926F1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เงิน</w:t>
                      </w:r>
                      <w:r w:rsidR="00926F10" w:rsidRPr="00926F1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เฟ้อที่ผ่อนคลายลง</w:t>
                      </w:r>
                      <w:r w:rsidR="00926F1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40EA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รวมทั้ง</w:t>
                      </w:r>
                      <w:r w:rsidR="008B36B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จากการที่</w:t>
                      </w:r>
                      <w:r w:rsidR="00821F10" w:rsidRPr="00821F1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ธนาคารกลาง</w:t>
                      </w:r>
                      <w:r w:rsidR="009340D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ของสหภาพ</w:t>
                      </w:r>
                      <w:r w:rsidR="00821F10" w:rsidRPr="00821F1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ยุโรป</w:t>
                      </w:r>
                      <w:r w:rsidR="00E40EA0" w:rsidRPr="00E40EA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="00E40EA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</w:t>
                      </w:r>
                      <w:r w:rsidR="00E40EA0" w:rsidRPr="00E40EA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ใช้นโยบายการเงินเชิงผ่อนคลายต่อเนื่อง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FB46ED" w14:textId="148845D2" w:rsidR="008D68A5" w:rsidRDefault="008D68A5" w:rsidP="008D68A5"/>
    <w:p w14:paraId="58811ABF" w14:textId="0ADE52F0" w:rsidR="00996AF6" w:rsidRDefault="00996AF6" w:rsidP="006104B6">
      <w:pPr>
        <w:spacing w:after="0" w:line="240" w:lineRule="auto"/>
      </w:pPr>
    </w:p>
    <w:p w14:paraId="592F6DC0" w14:textId="35A17798" w:rsidR="00996AF6" w:rsidRDefault="00996AF6" w:rsidP="00996AF6">
      <w:pPr>
        <w:rPr>
          <w:rFonts w:ascii="TH SarabunPSK" w:hAnsi="TH SarabunPSK" w:cs="TH SarabunPSK"/>
          <w:b/>
          <w:bCs/>
        </w:rPr>
      </w:pPr>
    </w:p>
    <w:p w14:paraId="08321540" w14:textId="5AE9DCFD" w:rsidR="00996AF6" w:rsidRDefault="00996AF6" w:rsidP="00996AF6">
      <w:pPr>
        <w:tabs>
          <w:tab w:val="left" w:pos="241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14:paraId="16A13C17" w14:textId="7FFF9D04" w:rsidR="00277469" w:rsidRDefault="00161545" w:rsidP="00996AF6">
      <w:pPr>
        <w:tabs>
          <w:tab w:val="left" w:pos="2417"/>
        </w:tabs>
        <w:rPr>
          <w:rFonts w:ascii="TH SarabunPSK" w:hAnsi="TH SarabunPSK" w:cs="TH SarabunPSK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C247E7" wp14:editId="3A288102">
                <wp:simplePos x="0" y="0"/>
                <wp:positionH relativeFrom="margin">
                  <wp:posOffset>3611880</wp:posOffset>
                </wp:positionH>
                <wp:positionV relativeFrom="paragraph">
                  <wp:posOffset>-194945</wp:posOffset>
                </wp:positionV>
                <wp:extent cx="3410585" cy="3609975"/>
                <wp:effectExtent l="0" t="0" r="0" b="0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3609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37A80" w14:textId="77777777" w:rsidR="00326DEC" w:rsidRPr="00BD3605" w:rsidRDefault="00326DEC" w:rsidP="00326DEC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การอ่านค่าระดับส่งสัญญาณเตือนภัยฯ มี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5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ระดับ ได้แก่</w:t>
                            </w:r>
                          </w:p>
                          <w:p w14:paraId="2F8F5326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00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ส่งสัญญาณปกติ</w:t>
                            </w:r>
                          </w:p>
                          <w:p w14:paraId="287599B2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4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สัญญาณไฟสีเขียวอ่อน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ส่งสัญญาณปกติเบื้องต้น</w:t>
                            </w:r>
                          </w:p>
                          <w:p w14:paraId="429600AE" w14:textId="77777777" w:rsidR="00326DE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C00"/>
                                <w:sz w:val="24"/>
                                <w:szCs w:val="24"/>
                                <w:cs/>
                              </w:rPr>
                              <w:t>สัญญาณไฟสีเหลือง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ส่งสัญญาณเฝ้าระวัง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FA4E3D6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05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สัญญาณไฟสีแดง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อ่อน</w:t>
                            </w:r>
                            <w:r w:rsidRPr="00A305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ส่งสัญญาณไม่ปกติเบื้องต้น</w:t>
                            </w:r>
                          </w:p>
                          <w:p w14:paraId="43C54D4D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42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สัญญาณไฟสีแดง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ส่งสัญญาณไม่ปกติระยะรุนแรง</w:t>
                            </w:r>
                          </w:p>
                          <w:p w14:paraId="03336489" w14:textId="77777777" w:rsidR="00326DEC" w:rsidRPr="00BD3605" w:rsidRDefault="00326DEC" w:rsidP="00326DEC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การอ่านค่า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ดัชนีชี้นำวัฏจักร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(ค่ามาตรฐานเท่ากับ 0)</w:t>
                            </w:r>
                          </w:p>
                          <w:p w14:paraId="65A47BE9" w14:textId="77777777" w:rsidR="00326DE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หากมีค่ามากกว่า 0 หมายถึง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เศรษฐกิจอุตสาหกรรมมีภาวะปกติ ความเสี่ยงเกิดเหตุการณ์วิกฤตอยู่ในระดับต่ำมาก</w:t>
                            </w:r>
                          </w:p>
                          <w:p w14:paraId="723296ED" w14:textId="77777777" w:rsidR="00326DE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หากมีค่าใกล้เคียงหรือเท่ากับ 0 ในช่วงขาขึ้น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มีแนวโน้มฟื้นตัวจากภาวะวิกฤต แต่ยังมีความเสี่ยงที่ต้องเฝ้าระวัง</w:t>
                            </w:r>
                          </w:p>
                          <w:p w14:paraId="19D4E78E" w14:textId="77777777" w:rsidR="00326DEC" w:rsidRPr="00923135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 ในช่วงขา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ลง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มีแนวโน้มถดถอยเข้าสู่ภาวะเฝ้าระวัง</w:t>
                            </w:r>
                          </w:p>
                          <w:p w14:paraId="17C3E3F7" w14:textId="77777777" w:rsidR="00326DEC" w:rsidRPr="00BD3605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0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ไม่เกิน -1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อยู่ในภาวะเฝ้าระวังเหตุการณ์วิกฤต</w:t>
                            </w:r>
                          </w:p>
                          <w:p w14:paraId="510D491B" w14:textId="77777777" w:rsidR="00326DEC" w:rsidRPr="00BD3605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-1 หมายถึง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อยู่ในภาวะเกิดเหตุการณ์วิกฤต</w:t>
                            </w:r>
                          </w:p>
                          <w:p w14:paraId="20A859A3" w14:textId="77777777" w:rsidR="004A098D" w:rsidRPr="00BD3605" w:rsidRDefault="004A098D" w:rsidP="004A098D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47E7" id="_x0000_s1060" type="#_x0000_t202" style="position:absolute;margin-left:284.4pt;margin-top:-15.35pt;width:268.55pt;height:284.2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" filled="f" stroked="f">
                <v:textbox>
                  <w:txbxContent>
                    <w:p w14:paraId="3A537A80" w14:textId="77777777" w:rsidR="00326DEC" w:rsidRPr="00BD3605" w:rsidRDefault="00326DEC" w:rsidP="00326DEC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การอ่านค่าระดับส่งสัญญาณเตือนภัยฯ มี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5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ระดับ ได้แก่</w:t>
                      </w:r>
                    </w:p>
                    <w:p w14:paraId="2F8F5326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500064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สัญญาณไฟสีเขียว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ส่งสัญญาณปกติ</w:t>
                      </w:r>
                    </w:p>
                    <w:p w14:paraId="287599B2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74F3B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สัญญาณไฟสีเขียวอ่อน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ส่งสัญญาณปกติเบื้องต้น</w:t>
                      </w:r>
                    </w:p>
                    <w:p w14:paraId="429600AE" w14:textId="77777777" w:rsidR="00326DE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color w:val="FFCC00"/>
                          <w:sz w:val="24"/>
                          <w:szCs w:val="24"/>
                          <w:cs/>
                        </w:rPr>
                        <w:t>สัญญาณไฟสีเหลือง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ส่งสัญญาณเฝ้าระวัง</w:t>
                      </w:r>
                      <w:r w:rsidRPr="00C1766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FA4E3D6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305BE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สัญญาณไฟสีแดง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อ่อน</w:t>
                      </w:r>
                      <w:r w:rsidRPr="00A305BE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ส่งสัญญาณไม่ปกติเบื้องต้น</w:t>
                      </w:r>
                    </w:p>
                    <w:p w14:paraId="43C54D4D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E8427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สัญญาณไฟสีแดง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ส่งสัญญาณไม่ปกติระยะรุนแรง</w:t>
                      </w:r>
                    </w:p>
                    <w:p w14:paraId="03336489" w14:textId="77777777" w:rsidR="00326DEC" w:rsidRPr="00BD3605" w:rsidRDefault="00326DEC" w:rsidP="00326DEC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การอ่านค่า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ดัชนีชี้นำวัฏจักร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(ค่ามาตรฐานเท่ากับ 0)</w:t>
                      </w:r>
                    </w:p>
                    <w:p w14:paraId="65A47BE9" w14:textId="77777777" w:rsidR="00326DE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หากมีค่ามากกว่า 0 หมายถึง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เศรษฐกิจอุตสาหกรรมมีภาวะปกติ ความเสี่ยงเกิดเหตุการณ์วิกฤตอยู่ในระดับต่ำมาก</w:t>
                      </w:r>
                    </w:p>
                    <w:p w14:paraId="723296ED" w14:textId="77777777" w:rsidR="00326DE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หากมีค่าใกล้เคียงหรือเท่ากับ 0 ในช่วงขาขึ้น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มีแนวโน้มฟื้นตัวจากภาวะวิกฤต แต่ยังมีความเสี่ยงที่ต้องเฝ้าระวัง</w:t>
                      </w:r>
                    </w:p>
                    <w:p w14:paraId="19D4E78E" w14:textId="77777777" w:rsidR="00326DEC" w:rsidRPr="00923135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 ในช่วงขา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ลง</w:t>
                      </w: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มีแนวโน้มถดถอยเข้าสู่ภาวะเฝ้าระวัง</w:t>
                      </w:r>
                    </w:p>
                    <w:p w14:paraId="17C3E3F7" w14:textId="77777777" w:rsidR="00326DEC" w:rsidRPr="00BD3605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0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แต่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ไม่เกิน -1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อยู่ในภาวะเฝ้าระวังเหตุการณ์วิกฤต</w:t>
                      </w:r>
                    </w:p>
                    <w:p w14:paraId="510D491B" w14:textId="77777777" w:rsidR="00326DEC" w:rsidRPr="00BD3605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-1 หมายถึง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อยู่ในภาวะเกิดเหตุการณ์วิกฤต</w:t>
                      </w:r>
                    </w:p>
                    <w:p w14:paraId="20A859A3" w14:textId="77777777" w:rsidR="004A098D" w:rsidRPr="00BD3605" w:rsidRDefault="004A098D" w:rsidP="004A098D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31A249" wp14:editId="0C37A62E">
                <wp:simplePos x="0" y="0"/>
                <wp:positionH relativeFrom="margin">
                  <wp:posOffset>1905</wp:posOffset>
                </wp:positionH>
                <wp:positionV relativeFrom="paragraph">
                  <wp:posOffset>-197485</wp:posOffset>
                </wp:positionV>
                <wp:extent cx="3455035" cy="5985510"/>
                <wp:effectExtent l="0" t="0" r="0" b="0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598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F785" w14:textId="17F5C5C5" w:rsidR="00FC753F" w:rsidRPr="00BD3605" w:rsidRDefault="00C41404" w:rsidP="00FC753F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ที่มาของข้อมูล</w:t>
                            </w:r>
                          </w:p>
                          <w:p w14:paraId="367E61ED" w14:textId="77777777" w:rsidR="002700D3" w:rsidRDefault="003A3213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มูลค่าการค้าชายแดนไทย-กัมพูชา (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BT_EXKH)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1BF0A3E" w14:textId="2AFAE743" w:rsidR="003A3213" w:rsidRPr="002700D3" w:rsidRDefault="002700D3" w:rsidP="00FD18FC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</w:t>
                            </w:r>
                            <w:r w:rsidRP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อมูลจาก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กรมการค้าต่างประเทศ</w:t>
                            </w:r>
                            <w:r w:rsidRP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กระทรวงพาณิชย์</w:t>
                            </w:r>
                          </w:p>
                          <w:p w14:paraId="5E9CFBC9" w14:textId="77777777" w:rsidR="002700D3" w:rsidRPr="002700D3" w:rsidRDefault="002700D3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ดัชนีความเชื่อมั่นภาคอุตสาหกรรมของไทย 3 เดือนข้างหน้า (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TISI_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E)</w:t>
                            </w:r>
                            <w:r w:rsidR="00C41404"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F339A50" w14:textId="06C03D68" w:rsidR="00FD18FC" w:rsidRPr="00FD18FC" w:rsidRDefault="00C41404" w:rsidP="00FD18FC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 w:rsid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สภาอุตสาหกรรมแห่งประเทศไทย (ส.อ.ท.)</w:t>
                            </w:r>
                          </w:p>
                          <w:p w14:paraId="6406D527" w14:textId="201B59F2" w:rsidR="001B7AEE" w:rsidRPr="001B7AEE" w:rsidRDefault="001B7AEE" w:rsidP="001B7AEE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ดัชนีการใช้จ่ายสินค้าคงทน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_TH)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และ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ดัชนีการใช้จ่ายสินค้ากึ่งคงทน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ที่ปรับฤดูกาล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CONSA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_TH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ธนาคาร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แห่งประเทศไทย 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ธปท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.)</w:t>
                            </w:r>
                          </w:p>
                          <w:p w14:paraId="67F2ADEA" w14:textId="021D69D0" w:rsidR="001B7AEE" w:rsidRPr="001B7AEE" w:rsidRDefault="001B7AEE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ดัชนีราคาส่งออก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EXP_TH)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ดัชนียอดขายรถยนต์ ซ่อมแซมรถยนต์ และน้ำมันเชื้อเพลิง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RSI4_TH)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สำนักงานนโยบายและยุทธศาสตร์การค้า</w:t>
                            </w:r>
                            <w:r w:rsidR="004C04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กระทรวงพาณิชย์</w:t>
                            </w:r>
                          </w:p>
                          <w:p w14:paraId="736ADDE7" w14:textId="77777777" w:rsidR="00D0073F" w:rsidRDefault="004C043F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ดัชนีผลผลิตอุตสาหกรรมของสหรัฐอเมริกา (</w:t>
                            </w:r>
                            <w:r w:rsidRP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IPI_US)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5768F1E" w14:textId="35599038" w:rsidR="004C043F" w:rsidRPr="00D0073F" w:rsidRDefault="004C043F" w:rsidP="00D0073F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้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อมูลจาก</w:t>
                            </w:r>
                            <w:r w:rsidR="00D0073F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073F" w:rsidRPr="00D0073F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Board of Governors of the Federal Reserve System (US)</w:t>
                            </w:r>
                          </w:p>
                          <w:p w14:paraId="02EA4B8F" w14:textId="2DB7F674" w:rsidR="00FD18FC" w:rsidRPr="00FD18FC" w:rsidRDefault="00C41404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ดัชนีชี้นำเศรษฐกิจ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สหภาพ</w:t>
                            </w: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ยุโรป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CCI_EA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19</w:t>
                            </w: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)</w:t>
                            </w:r>
                            <w:r w:rsid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D7DE10C" w14:textId="71615C73" w:rsidR="00C41404" w:rsidRPr="00FD18FC" w:rsidRDefault="00C41404" w:rsidP="00FD18FC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18F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ข้อมูลจากองค์การเพื่อความร่วมมือและการพัฒนาทางเศรษฐกิจ </w:t>
                            </w:r>
                            <w:r w:rsidRPr="00FD18FC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(OECD)</w:t>
                            </w:r>
                          </w:p>
                          <w:p w14:paraId="3312C270" w14:textId="77777777" w:rsidR="0012465B" w:rsidRPr="00BD3605" w:rsidRDefault="0012465B" w:rsidP="0012465B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076F3B3" w14:textId="590A0A82" w:rsidR="00F75E58" w:rsidRPr="00BD3605" w:rsidRDefault="00F75E58" w:rsidP="00F75E58">
                            <w:pPr>
                              <w:spacing w:after="12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ภาคตะวันออก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8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>จังหวัด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ได้แก่ ฉะเชิงเทรา ชลบุรี ระยอง จันทบุรี ตราด สระแก้ว ปราจีนบุรี และนครนายก</w:t>
                            </w:r>
                          </w:p>
                          <w:p w14:paraId="027D99F5" w14:textId="37F28CC5" w:rsidR="00F75E58" w:rsidRPr="00BD3605" w:rsidRDefault="00F75E58" w:rsidP="00F75E58">
                            <w:pPr>
                              <w:spacing w:after="12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ที่มาของปัจจัยองค์ประกอบหลัก </w:t>
                            </w:r>
                            <w:r w:rsidR="008B25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ตัวแปร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คัดเลือกโดยใช้</w:t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แนวคิด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วัฏจักรธุรกิจ (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Business Cycle)</w:t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ของ 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Bry &amp; Boschan (1971) </w:t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โดยการพิจารณาจุดวกกลับของเครื่อง</w:t>
                            </w:r>
                            <w:r w:rsid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ชี้วัดทางเศรษฐกิจที่เกิดก่อน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เศรษฐกิจอุตสาหกรรมภาคตะวันออก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(ตัวแปรชี้นำ </w:t>
                            </w:r>
                            <w:r w:rsid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8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ตัวแปรในระบบเตือนภัย 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ที่ปรับปรุงใหม่ ณ ปี 2568 โดย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มีความสามารถในการชี้นำ</w:t>
                            </w:r>
                            <w:r w:rsidR="00A7190D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เศรษฐกิจอุตสาหกรรมภาคตะวันออก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1-3 เดือน 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มีความแม่นยำในการพยากรณ์เฉลี่ยร้อยละ 94.0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จากการทดสอบช่วงปี 2559-256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55C69F0" w14:textId="5FDC09CA" w:rsidR="00A7190D" w:rsidRPr="00BD3605" w:rsidRDefault="00F75E58" w:rsidP="00464832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วิธีการคำนวณ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ใช้แบบจำลอง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Non Parametric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ในรูปแบบดัชนีผสม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(Composite) 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คำนวณตาม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สูตรการคำนวณ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ค่ามาตรฐาน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(Normalization)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โดยข้อมูลที่ใช้ใน</w:t>
                            </w:r>
                            <w:r w:rsidR="00FD25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การคำนวณเดือนปัจจุบัน คือ ข้อมูลจริงเมื่อ </w:t>
                            </w:r>
                            <w:r w:rsidR="001B66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1-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 เดือนที่ผ่านมา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39166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รายงานฉบับนี้ใช้ข้อมูลเดือ</w:t>
                            </w:r>
                            <w:r w:rsidR="003C5D4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="0042146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ตุลาคม</w:t>
                            </w:r>
                            <w:r w:rsidR="00821F1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-พฤศจิกายน</w:t>
                            </w:r>
                            <w:r w:rsidR="00D4016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2568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46483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464832" w:rsidRP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เนื่องจากปัจจัยองค์ประกอบสถานะชี้นำ</w:t>
                            </w:r>
                            <w:r w:rsid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464832" w:rsidRP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ต่อระบบเตือนภัยเศรษฐกิจอุตสาหกรรมภาคตะวันออกล่วงหน้าเฉลี่ย 2-3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A249" id="_x0000_s1061" type="#_x0000_t202" style="position:absolute;margin-left:.15pt;margin-top:-15.55pt;width:272.05pt;height:471.3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" filled="f" stroked="f">
                <v:textbox>
                  <w:txbxContent>
                    <w:p w14:paraId="4B1CF785" w14:textId="17F5C5C5" w:rsidR="00FC753F" w:rsidRPr="00BD3605" w:rsidRDefault="00C41404" w:rsidP="00FC753F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ที่มาของข้อมูล</w:t>
                      </w:r>
                    </w:p>
                    <w:p w14:paraId="367E61ED" w14:textId="77777777" w:rsidR="002700D3" w:rsidRDefault="003A3213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มูลค่าการค้าชายแดนไทย-กัมพูชา (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BT_EXKH)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1BF0A3E" w14:textId="2AFAE743" w:rsidR="003A3213" w:rsidRPr="002700D3" w:rsidRDefault="002700D3" w:rsidP="00FD18FC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</w:t>
                      </w:r>
                      <w:r w:rsidRPr="002700D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อมูลจาก</w:t>
                      </w:r>
                      <w:r w:rsidRPr="002700D3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กรมการค้าต่างประเทศ</w:t>
                      </w:r>
                      <w:r w:rsidRPr="002700D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กระทรวงพาณิชย์</w:t>
                      </w:r>
                    </w:p>
                    <w:p w14:paraId="5E9CFBC9" w14:textId="77777777" w:rsidR="002700D3" w:rsidRPr="002700D3" w:rsidRDefault="002700D3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ดัชนีความเชื่อมั่นภาคอุตสาหกรรมของไทย 3 เดือนข้างหน้า (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TISI_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3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E)</w:t>
                      </w:r>
                      <w:r w:rsidR="00C41404"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F339A50" w14:textId="06C03D68" w:rsidR="00FD18FC" w:rsidRPr="00FD18FC" w:rsidRDefault="00C41404" w:rsidP="00FD18FC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</w:pPr>
                      <w:r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 w:rsidR="002700D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สภาอุตสาหกรรมแห่งประเทศไทย (ส.อ.ท.)</w:t>
                      </w:r>
                    </w:p>
                    <w:p w14:paraId="6406D527" w14:textId="201B59F2" w:rsidR="001B7AEE" w:rsidRPr="001B7AEE" w:rsidRDefault="001B7AEE" w:rsidP="001B7AEE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ดัชนีการใช้จ่ายสินค้าคงทน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CON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4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_TH)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และ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ดัชนีการใช้จ่ายสินค้ากึ่งคงทน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ที่ปรับฤดูกาล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CONSA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3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_TH</w:t>
                      </w:r>
                      <w:r w:rsidRPr="001B7AEE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ธนาคาร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แห่งประเทศไทย 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ธปท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.)</w:t>
                      </w:r>
                    </w:p>
                    <w:p w14:paraId="67F2ADEA" w14:textId="021D69D0" w:rsidR="001B7AEE" w:rsidRPr="001B7AEE" w:rsidRDefault="001B7AEE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ดัชนีราคาส่งออก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EXP_TH)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และ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ดัชนียอดขายรถยนต์ ซ่อมแซมรถยนต์ และน้ำมันเชื้อเพลิง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RSI4_TH)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สำนักงานนโยบายและยุทธศาสตร์การค้า</w:t>
                      </w:r>
                      <w:r w:rsidR="004C04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กระทรวงพาณิชย์</w:t>
                      </w:r>
                    </w:p>
                    <w:p w14:paraId="736ADDE7" w14:textId="77777777" w:rsidR="00D0073F" w:rsidRDefault="004C043F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ดัชนีผลผลิตอุตสาหกรรมของสหรัฐอเมริกา (</w:t>
                      </w:r>
                      <w:r w:rsidRP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IPI_US)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5768F1E" w14:textId="35599038" w:rsidR="004C043F" w:rsidRPr="00D0073F" w:rsidRDefault="004C043F" w:rsidP="00D0073F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้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อมูลจาก</w:t>
                      </w:r>
                      <w:r w:rsidR="00D0073F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="00D0073F" w:rsidRPr="00D0073F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Board of Governors of the Federal Reserve System (US)</w:t>
                      </w:r>
                    </w:p>
                    <w:p w14:paraId="02EA4B8F" w14:textId="2DB7F674" w:rsidR="00FD18FC" w:rsidRPr="00FD18FC" w:rsidRDefault="00C41404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ดัชนีชี้นำเศรษฐกิจ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สหภาพ</w:t>
                      </w: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ยุโรป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CCI_EA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19</w:t>
                      </w: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)</w:t>
                      </w:r>
                      <w:r w:rsid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D7DE10C" w14:textId="71615C73" w:rsidR="00C41404" w:rsidRPr="00FD18FC" w:rsidRDefault="00C41404" w:rsidP="00FD18FC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FD18FC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ข้อมูลจากองค์การเพื่อความร่วมมือและการพัฒนาทางเศรษฐกิจ </w:t>
                      </w:r>
                      <w:r w:rsidRPr="00FD18FC">
                        <w:rPr>
                          <w:rFonts w:ascii="TH SarabunPSK" w:hAnsi="TH SarabunPSK" w:cs="TH SarabunPSK"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(OECD)</w:t>
                      </w:r>
                    </w:p>
                    <w:p w14:paraId="3312C270" w14:textId="77777777" w:rsidR="0012465B" w:rsidRPr="00BD3605" w:rsidRDefault="0012465B" w:rsidP="0012465B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076F3B3" w14:textId="590A0A82" w:rsidR="00F75E58" w:rsidRPr="00BD3605" w:rsidRDefault="00F75E58" w:rsidP="00F75E58">
                      <w:pPr>
                        <w:spacing w:after="12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 xml:space="preserve">ภาคตะวันออก 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 xml:space="preserve">8 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>จังหวัด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ได้แก่ ฉะเชิงเทรา ชลบุรี ระยอง จันทบุรี ตราด สระแก้ว ปราจีนบุรี และนครนายก</w:t>
                      </w:r>
                    </w:p>
                    <w:p w14:paraId="027D99F5" w14:textId="37F28CC5" w:rsidR="00F75E58" w:rsidRPr="00BD3605" w:rsidRDefault="00F75E58" w:rsidP="00F75E58">
                      <w:pPr>
                        <w:spacing w:after="12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ที่มาของปัจจัยองค์ประกอบหลัก </w:t>
                      </w:r>
                      <w:r w:rsidR="008B251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ตัวแปร</w:t>
                      </w:r>
                      <w:r w:rsidR="0012465B"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คัดเลือกโดยใช้</w:t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แนวคิด</w:t>
                      </w:r>
                      <w:r w:rsidR="0012465B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วัฏจักรธุรกิจ (</w:t>
                      </w:r>
                      <w:r w:rsidR="0012465B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Business Cycle)</w:t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ของ </w:t>
                      </w:r>
                      <w:r w:rsidR="0012465B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Bry &amp; Boschan (1971) </w:t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โดยการพิจารณาจุดวกกลับของเครื่อง</w:t>
                      </w:r>
                      <w:r w:rsid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br/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ชี้วัดทางเศรษฐกิจที่เกิดก่อน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เศรษฐกิจอุตสาหกรรมภาคตะวันออก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(ตัวแปรชี้นำ </w:t>
                      </w:r>
                      <w:r w:rsid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br/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8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ตัวแปรในระบบเตือนภัย 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ที่ปรับปรุงใหม่ ณ ปี 2568 โดย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มีความสามารถในการชี้นำ</w:t>
                      </w:r>
                      <w:r w:rsidR="00A7190D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เศรษฐกิจอุตสาหกรรมภาคตะวันออก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1-3 เดือน 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และ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มีความแม่นยำในการพยากรณ์เฉลี่ยร้อยละ 94.0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จากการทดสอบช่วงปี 2559-256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7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255C69F0" w14:textId="5FDC09CA" w:rsidR="00A7190D" w:rsidRPr="00BD3605" w:rsidRDefault="00F75E58" w:rsidP="00464832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วิธีการคำนวณ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ใช้แบบจำลอง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Non Parametric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ในรูปแบบดัชนีผสม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(Composite) 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คำนวณตาม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สูตรการคำนวณ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หา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ค่ามาตรฐาน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(Normalization)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โดยข้อมูลที่ใช้ใน</w:t>
                      </w:r>
                      <w:r w:rsidR="00FD259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การคำนวณเดือนปัจจุบัน คือ ข้อมูลจริงเมื่อ </w:t>
                      </w:r>
                      <w:r w:rsidR="001B668E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1-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 เดือนที่ผ่านมา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391669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รายงานฉบับนี้ใช้ข้อมูลเดือ</w:t>
                      </w:r>
                      <w:r w:rsidR="003C5D4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</w:t>
                      </w:r>
                      <w:r w:rsidR="00421466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ตุลาคม</w:t>
                      </w:r>
                      <w:r w:rsidR="00821F1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-พฤศจิกายน</w:t>
                      </w:r>
                      <w:r w:rsidR="00D4016C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2568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  <w:r w:rsidR="0046483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464832" w:rsidRP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เนื่องจากปัจจัยองค์ประกอบสถานะชี้นำ</w:t>
                      </w:r>
                      <w:r w:rsid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="00464832" w:rsidRP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ต่อระบบเตือนภัยเศรษฐกิจอุตสาหกรรมภาคตะวันออกล่วงหน้าเฉลี่ย 2-3 เดือน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1189">
        <w:rPr>
          <w:noProof/>
          <w:cs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6E191425" wp14:editId="13B27CBD">
                <wp:simplePos x="0" y="0"/>
                <wp:positionH relativeFrom="column">
                  <wp:posOffset>573405</wp:posOffset>
                </wp:positionH>
                <wp:positionV relativeFrom="paragraph">
                  <wp:posOffset>-678815</wp:posOffset>
                </wp:positionV>
                <wp:extent cx="6564630" cy="396240"/>
                <wp:effectExtent l="0" t="0" r="26670" b="22860"/>
                <wp:wrapNone/>
                <wp:docPr id="1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396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EDDF2F" w14:textId="0E809A85" w:rsidR="00C21189" w:rsidRPr="00F4147C" w:rsidRDefault="00C21189" w:rsidP="00B22A73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รายงานผลระบบเตือนภัยเศรษฐกิจอุตสาหกรรมภาคตะวันออก</w:t>
                            </w:r>
                            <w:r w:rsidRPr="00F414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Early Warning System </w:t>
                            </w:r>
                            <w:r w:rsidR="00134D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of 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Eastern </w:t>
                            </w:r>
                            <w:r w:rsidR="00134D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Industrial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Economics</w:t>
                            </w:r>
                            <w:r w:rsidR="00134D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91425" id="_x0000_s1062" type="#_x0000_t202" style="position:absolute;margin-left:45.15pt;margin-top:-53.45pt;width:516.9pt;height:31.2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" fillcolor="white [25]">
                <v:fill color2="#4bacc6 [3208]" rotate="t" focusposition=".5,-52429f" focussize="" colors="0 white;22938f white;1 #4bacc6" focus="100%" type="gradientRadial"/>
                <v:textbox>
                  <w:txbxContent>
                    <w:p w14:paraId="50EDDF2F" w14:textId="0E809A85" w:rsidR="00C21189" w:rsidRPr="00F4147C" w:rsidRDefault="00C21189" w:rsidP="00B22A73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รายงานผลระบบเตือนภัยเศรษฐกิจอุตสาหกรรมภาคตะวันออก</w:t>
                      </w:r>
                      <w:r w:rsidRPr="00F4147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The Early Warning System </w:t>
                      </w:r>
                      <w:r w:rsidR="00134D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of 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Eastern </w:t>
                      </w:r>
                      <w:r w:rsidR="00134D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Industrial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 Economics</w:t>
                      </w:r>
                      <w:r w:rsidR="00134D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21189">
        <w:rPr>
          <w:noProof/>
          <w:cs/>
        </w:rPr>
        <w:drawing>
          <wp:anchor distT="0" distB="0" distL="114300" distR="114300" simplePos="0" relativeHeight="251648512" behindDoc="1" locked="0" layoutInCell="1" allowOverlap="1" wp14:anchorId="27A39997" wp14:editId="41681E46">
            <wp:simplePos x="0" y="0"/>
            <wp:positionH relativeFrom="column">
              <wp:posOffset>17780</wp:posOffset>
            </wp:positionH>
            <wp:positionV relativeFrom="line">
              <wp:posOffset>-673735</wp:posOffset>
            </wp:positionV>
            <wp:extent cx="560070" cy="387350"/>
            <wp:effectExtent l="19050" t="19050" r="11430" b="12700"/>
            <wp:wrapNone/>
            <wp:docPr id="136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87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73FA3" w14:textId="109EE10C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1A11371B" w14:textId="7C676FE3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2604AD65" w14:textId="7EDF6076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38296E98" w14:textId="53D849BD" w:rsidR="00277469" w:rsidRDefault="00277469" w:rsidP="00277469">
      <w:pPr>
        <w:tabs>
          <w:tab w:val="left" w:pos="7789"/>
        </w:tabs>
        <w:rPr>
          <w:rFonts w:ascii="TH SarabunPSK" w:hAnsi="TH SarabunPSK" w:cs="TH SarabunPSK"/>
        </w:rPr>
      </w:pPr>
    </w:p>
    <w:p w14:paraId="694B4BBE" w14:textId="73E472D9" w:rsidR="00B833CA" w:rsidRPr="00B833CA" w:rsidRDefault="00B833CA" w:rsidP="00B833CA">
      <w:pPr>
        <w:rPr>
          <w:rFonts w:ascii="TH SarabunPSK" w:hAnsi="TH SarabunPSK" w:cs="TH SarabunPSK"/>
        </w:rPr>
      </w:pPr>
    </w:p>
    <w:p w14:paraId="53C5525A" w14:textId="5F05E09A" w:rsidR="00B833CA" w:rsidRPr="00B833CA" w:rsidRDefault="00B833CA" w:rsidP="00B833CA">
      <w:pPr>
        <w:rPr>
          <w:rFonts w:ascii="TH SarabunPSK" w:hAnsi="TH SarabunPSK" w:cs="TH SarabunPSK"/>
        </w:rPr>
      </w:pPr>
    </w:p>
    <w:p w14:paraId="7EF66D8A" w14:textId="025F9C52" w:rsidR="00B833CA" w:rsidRPr="00B833CA" w:rsidRDefault="00B833CA" w:rsidP="00B833CA">
      <w:pPr>
        <w:rPr>
          <w:rFonts w:ascii="TH SarabunPSK" w:hAnsi="TH SarabunPSK" w:cs="TH SarabunPSK"/>
        </w:rPr>
      </w:pPr>
    </w:p>
    <w:p w14:paraId="67B9B901" w14:textId="04A549F3" w:rsidR="00B833CA" w:rsidRPr="00B833CA" w:rsidRDefault="00CE46E6" w:rsidP="00B833CA">
      <w:pPr>
        <w:rPr>
          <w:rFonts w:ascii="TH SarabunPSK" w:hAnsi="TH SarabunPSK" w:cs="TH SarabunPSK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343BF8F" wp14:editId="4240F4FC">
                <wp:simplePos x="0" y="0"/>
                <wp:positionH relativeFrom="column">
                  <wp:posOffset>3641725</wp:posOffset>
                </wp:positionH>
                <wp:positionV relativeFrom="paragraph">
                  <wp:posOffset>269265</wp:posOffset>
                </wp:positionV>
                <wp:extent cx="3380740" cy="1526540"/>
                <wp:effectExtent l="0" t="0" r="0" b="0"/>
                <wp:wrapTight wrapText="bothSides">
                  <wp:wrapPolygon edited="0">
                    <wp:start x="0" y="0"/>
                    <wp:lineTo x="0" y="21295"/>
                    <wp:lineTo x="21421" y="21295"/>
                    <wp:lineTo x="21421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526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83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43940" w14:textId="2F5C68B6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cs/>
                              </w:rPr>
                              <w:t>ติดต่อสอบถามข้อมูลเพิ่มเติม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สำนักงานเศรษฐกิจอุตสาหกรรม (สศอ.)</w:t>
                            </w:r>
                          </w:p>
                          <w:p w14:paraId="5981D77A" w14:textId="6B551120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75/6 ถนนพระราม 6 เขตราชเทวี กรุงเทพ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มหานคร โทร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0</w:t>
                            </w:r>
                            <w:r w:rsidR="00ED53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ED53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43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0 6</w:t>
                            </w:r>
                            <w:r w:rsidR="00ED53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806 </w:t>
                            </w:r>
                            <w:r w:rsidR="00ED53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ต่อ 680604 ถึง 68060</w:t>
                            </w:r>
                            <w:r w:rsidR="00A67F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3BF8F" id="_x0000_s1063" type="#_x0000_t202" style="position:absolute;margin-left:286.75pt;margin-top:21.2pt;width:266.2pt;height:120.2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" fillcolor="#fef9f6 [185]" stroked="f">
                <v:fill color2="#92cddc [1944]" rotate="t" colors="0 #fffaf6;48497f #93cddd;54395f #93cddd;1 #93cddd" focus="100%" type="gradient"/>
                <v:textbox>
                  <w:txbxContent>
                    <w:p w14:paraId="1E343940" w14:textId="2F5C68B6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cs/>
                        </w:rPr>
                        <w:t>ติดต่อสอบถามข้อมูลเพิ่มเติม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สำนักงานเศรษฐกิจอุตสาหกรรม (สศอ.)</w:t>
                      </w:r>
                    </w:p>
                    <w:p w14:paraId="5981D77A" w14:textId="6B551120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</w:pP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75/6 ถนนพระราม 6 เขตราชเทวี กรุงเทพ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มหานคร โทร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0</w:t>
                      </w:r>
                      <w:r w:rsidR="00ED53E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ED53E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43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0 6</w:t>
                      </w:r>
                      <w:r w:rsidR="00ED53E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806 </w:t>
                      </w:r>
                      <w:r w:rsidR="00ED53E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ต่อ 680604 ถึง 68060</w:t>
                      </w:r>
                      <w:r w:rsidR="00A67FD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454251E" w14:textId="146EFE15" w:rsidR="00B833CA" w:rsidRPr="00B833CA" w:rsidRDefault="00B833CA" w:rsidP="00B833CA">
      <w:pPr>
        <w:rPr>
          <w:rFonts w:ascii="TH SarabunPSK" w:hAnsi="TH SarabunPSK" w:cs="TH SarabunPSK"/>
        </w:rPr>
      </w:pPr>
    </w:p>
    <w:p w14:paraId="40629F3F" w14:textId="57042D26" w:rsidR="00B833CA" w:rsidRPr="00B833CA" w:rsidRDefault="00CE46E6" w:rsidP="00B833CA">
      <w:pPr>
        <w:rPr>
          <w:rFonts w:ascii="TH SarabunPSK" w:hAnsi="TH SarabunPSK" w:cs="TH SarabunPSK"/>
        </w:rPr>
      </w:pP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62848" behindDoc="0" locked="0" layoutInCell="1" allowOverlap="1" wp14:anchorId="06646179" wp14:editId="46EDF97F">
            <wp:simplePos x="0" y="0"/>
            <wp:positionH relativeFrom="column">
              <wp:posOffset>3679825</wp:posOffset>
            </wp:positionH>
            <wp:positionV relativeFrom="paragraph">
              <wp:posOffset>35560</wp:posOffset>
            </wp:positionV>
            <wp:extent cx="198755" cy="184150"/>
            <wp:effectExtent l="0" t="0" r="0" b="6350"/>
            <wp:wrapNone/>
            <wp:docPr id="51" name="Picture 2" descr="Facebook PNG Icons, Facebook Logo PNG And Vector For Free Download - Pngtree">
              <a:extLst xmlns:a="http://schemas.openxmlformats.org/drawingml/2006/main">
                <a:ext uri="{FF2B5EF4-FFF2-40B4-BE49-F238E27FC236}">
                  <a16:creationId xmlns:a16="http://schemas.microsoft.com/office/drawing/2014/main" id="{B2A269CA-F598-42EA-8529-EE7F4BEE66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" descr="Facebook PNG Icons, Facebook Logo PNG And Vector For Free Download - Pngtree">
                      <a:extLst>
                        <a:ext uri="{FF2B5EF4-FFF2-40B4-BE49-F238E27FC236}">
                          <a16:creationId xmlns:a16="http://schemas.microsoft.com/office/drawing/2014/main" id="{B2A269CA-F598-42EA-8529-EE7F4BEE66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>
                                  <a14:foregroundMark x1="52444" y1="47111" x2="52444" y2="47111"/>
                                  <a14:foregroundMark x1="49333" y1="42222" x2="50667" y2="62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9" t="24095" r="23079" b="23756"/>
                    <a:stretch/>
                  </pic:blipFill>
                  <pic:spPr bwMode="auto">
                    <a:xfrm>
                      <a:off x="0" y="0"/>
                      <a:ext cx="1987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54656" behindDoc="0" locked="0" layoutInCell="1" allowOverlap="1" wp14:anchorId="3403AE94" wp14:editId="3EE73521">
            <wp:simplePos x="0" y="0"/>
            <wp:positionH relativeFrom="column">
              <wp:posOffset>3896360</wp:posOffset>
            </wp:positionH>
            <wp:positionV relativeFrom="paragraph">
              <wp:posOffset>47625</wp:posOffset>
            </wp:positionV>
            <wp:extent cx="746760" cy="746760"/>
            <wp:effectExtent l="19050" t="19050" r="15240" b="15240"/>
            <wp:wrapNone/>
            <wp:docPr id="14" name="Picture 13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316C08-9816-45D1-AAEC-6A42EDB9B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85316C08-9816-45D1-AAEC-6A42EDB9B8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469">
        <w:rPr>
          <w:rFonts w:ascii="TH SarabunPSK" w:hAnsi="TH SarabunPSK" w:cs="TH SarabunPSK"/>
          <w:noProof/>
        </w:rPr>
        <w:drawing>
          <wp:anchor distT="0" distB="0" distL="114300" distR="114300" simplePos="0" relativeHeight="251663872" behindDoc="0" locked="0" layoutInCell="1" allowOverlap="1" wp14:anchorId="469D5469" wp14:editId="703F13CB">
            <wp:simplePos x="0" y="0"/>
            <wp:positionH relativeFrom="column">
              <wp:posOffset>6099810</wp:posOffset>
            </wp:positionH>
            <wp:positionV relativeFrom="line">
              <wp:posOffset>35560</wp:posOffset>
            </wp:positionV>
            <wp:extent cx="798830" cy="730250"/>
            <wp:effectExtent l="19050" t="19050" r="20320" b="12700"/>
            <wp:wrapNone/>
            <wp:docPr id="55" name="Picture 8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1BD75A-296F-4A68-8BB8-59B9DCF0B4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691BD75A-296F-4A68-8BB8-59B9DCF0B4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t="17176" r="64868" b="59431"/>
                    <a:stretch/>
                  </pic:blipFill>
                  <pic:spPr>
                    <a:xfrm>
                      <a:off x="0" y="0"/>
                      <a:ext cx="798830" cy="730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7296" behindDoc="1" locked="0" layoutInCell="1" allowOverlap="1" wp14:anchorId="1E79D548" wp14:editId="1215FAB1">
            <wp:simplePos x="0" y="0"/>
            <wp:positionH relativeFrom="column">
              <wp:posOffset>5869940</wp:posOffset>
            </wp:positionH>
            <wp:positionV relativeFrom="paragraph">
              <wp:posOffset>24765</wp:posOffset>
            </wp:positionV>
            <wp:extent cx="222885" cy="224790"/>
            <wp:effectExtent l="0" t="0" r="5715" b="3810"/>
            <wp:wrapTight wrapText="bothSides">
              <wp:wrapPolygon edited="0">
                <wp:start x="1846" y="0"/>
                <wp:lineTo x="0" y="5492"/>
                <wp:lineTo x="0" y="14644"/>
                <wp:lineTo x="1846" y="20136"/>
                <wp:lineTo x="18462" y="20136"/>
                <wp:lineTo x="20308" y="18305"/>
                <wp:lineTo x="20308" y="0"/>
                <wp:lineTo x="1846" y="0"/>
              </wp:wrapPolygon>
            </wp:wrapTight>
            <wp:docPr id="131" name="Picture 131" descr="Transparent Png Svg Vector File - Website Icon,Website Icon Png - free  transparent png images - pnga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parent Png Svg Vector File - Website Icon,Website Icon Png - free  transparent png images - pngaa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>
                                  <a14:foregroundMark x1="31444" y1="28076" x2="31444" y2="28076"/>
                                  <a14:foregroundMark x1="35333" y1="29653" x2="35333" y2="29653"/>
                                  <a14:foregroundMark x1="38222" y1="29653" x2="38222" y2="29653"/>
                                  <a14:foregroundMark x1="42333" y1="30284" x2="42333" y2="30284"/>
                                  <a14:foregroundMark x1="44444" y1="41956" x2="44444" y2="41956"/>
                                  <a14:foregroundMark x1="40889" y1="45110" x2="40889" y2="45110"/>
                                  <a14:foregroundMark x1="35111" y1="44164" x2="35111" y2="44164"/>
                                  <a14:foregroundMark x1="29556" y1="43533" x2="29556" y2="43533"/>
                                  <a14:foregroundMark x1="29556" y1="55836" x2="29556" y2="55836"/>
                                  <a14:foregroundMark x1="33111" y1="56151" x2="33111" y2="56151"/>
                                  <a14:foregroundMark x1="40000" y1="57729" x2="40000" y2="57729"/>
                                  <a14:foregroundMark x1="44667" y1="59621" x2="44667" y2="59621"/>
                                  <a14:foregroundMark x1="41889" y1="72871" x2="41889" y2="72871"/>
                                  <a14:foregroundMark x1="37444" y1="70347" x2="37444" y2="70347"/>
                                  <a14:foregroundMark x1="35778" y1="71609" x2="35778" y2="71609"/>
                                  <a14:foregroundMark x1="31111" y1="72240" x2="31111" y2="72240"/>
                                  <a14:foregroundMark x1="62667" y1="70347" x2="62667" y2="70347"/>
                                  <a14:foregroundMark x1="60444" y1="53312" x2="60444" y2="53312"/>
                                  <a14:foregroundMark x1="56556" y1="52366" x2="56556" y2="52366"/>
                                  <a14:foregroundMark x1="67889" y1="45741" x2="67889" y2="45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9" t="12841" r="51134" b="11406"/>
                    <a:stretch/>
                  </pic:blipFill>
                  <pic:spPr bwMode="auto">
                    <a:xfrm>
                      <a:off x="0" y="0"/>
                      <a:ext cx="2228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53632" behindDoc="0" locked="0" layoutInCell="1" allowOverlap="1" wp14:anchorId="22DE0AA3" wp14:editId="32340E51">
            <wp:simplePos x="0" y="0"/>
            <wp:positionH relativeFrom="column">
              <wp:posOffset>4974590</wp:posOffset>
            </wp:positionH>
            <wp:positionV relativeFrom="paragraph">
              <wp:posOffset>46355</wp:posOffset>
            </wp:positionV>
            <wp:extent cx="788035" cy="738505"/>
            <wp:effectExtent l="19050" t="19050" r="12065" b="23495"/>
            <wp:wrapNone/>
            <wp:docPr id="52" name="Picture 11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19E2B1-9AAB-4D87-AC8E-EB62FDB94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1919E2B1-9AAB-4D87-AC8E-EB62FDB948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38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59776" behindDoc="0" locked="0" layoutInCell="1" allowOverlap="1" wp14:anchorId="3F71E295" wp14:editId="74624C83">
            <wp:simplePos x="0" y="0"/>
            <wp:positionH relativeFrom="column">
              <wp:posOffset>4725670</wp:posOffset>
            </wp:positionH>
            <wp:positionV relativeFrom="paragraph">
              <wp:posOffset>34315</wp:posOffset>
            </wp:positionV>
            <wp:extent cx="231140" cy="188595"/>
            <wp:effectExtent l="0" t="0" r="0" b="1905"/>
            <wp:wrapNone/>
            <wp:docPr id="54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FA700D9A-183A-4464-B5B3-B0055326A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FA700D9A-183A-4464-B5B3-B0055326A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50000" t="18935" r="12032" b="25737"/>
                    <a:stretch/>
                  </pic:blipFill>
                  <pic:spPr>
                    <a:xfrm>
                      <a:off x="0" y="0"/>
                      <a:ext cx="23114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DCFBF" w14:textId="5E2F9E9A" w:rsidR="00B833CA" w:rsidRPr="00B833CA" w:rsidRDefault="00B833CA" w:rsidP="00B833CA">
      <w:pPr>
        <w:rPr>
          <w:rFonts w:ascii="TH SarabunPSK" w:hAnsi="TH SarabunPSK" w:cs="TH SarabunPSK"/>
        </w:rPr>
      </w:pPr>
    </w:p>
    <w:p w14:paraId="7955F56D" w14:textId="117355B8" w:rsidR="00B833CA" w:rsidRPr="00B833CA" w:rsidRDefault="00B833CA" w:rsidP="00B833CA">
      <w:pPr>
        <w:rPr>
          <w:rFonts w:ascii="TH SarabunPSK" w:hAnsi="TH SarabunPSK" w:cs="TH SarabunPSK"/>
        </w:rPr>
      </w:pPr>
    </w:p>
    <w:p w14:paraId="56457768" w14:textId="77777777" w:rsidR="00B833CA" w:rsidRPr="00B833CA" w:rsidRDefault="00B833CA" w:rsidP="00B833CA">
      <w:pPr>
        <w:rPr>
          <w:rFonts w:ascii="TH SarabunPSK" w:hAnsi="TH SarabunPSK" w:cs="TH SarabunPSK"/>
        </w:rPr>
      </w:pPr>
    </w:p>
    <w:p w14:paraId="7C8919B9" w14:textId="77777777" w:rsidR="00B833CA" w:rsidRPr="00B833CA" w:rsidRDefault="00B833CA" w:rsidP="00B833CA">
      <w:pPr>
        <w:rPr>
          <w:rFonts w:ascii="TH SarabunPSK" w:hAnsi="TH SarabunPSK" w:cs="TH SarabunPSK"/>
        </w:rPr>
      </w:pPr>
    </w:p>
    <w:p w14:paraId="282CFE47" w14:textId="77777777" w:rsidR="00B833CA" w:rsidRPr="00B833CA" w:rsidRDefault="00B833CA" w:rsidP="00B833CA">
      <w:pPr>
        <w:rPr>
          <w:rFonts w:ascii="TH SarabunPSK" w:hAnsi="TH SarabunPSK" w:cs="TH SarabunPSK"/>
        </w:rPr>
      </w:pPr>
    </w:p>
    <w:p w14:paraId="2ED0CC2E" w14:textId="77777777" w:rsidR="00B833CA" w:rsidRDefault="00B833CA" w:rsidP="00B833CA">
      <w:pPr>
        <w:rPr>
          <w:rFonts w:ascii="TH SarabunPSK" w:hAnsi="TH SarabunPSK" w:cs="TH SarabunPSK"/>
        </w:rPr>
      </w:pPr>
    </w:p>
    <w:p w14:paraId="786DAEAA" w14:textId="22D2A3E6" w:rsidR="00B833CA" w:rsidRPr="00B833CA" w:rsidRDefault="00B833CA" w:rsidP="00B833CA">
      <w:pPr>
        <w:tabs>
          <w:tab w:val="left" w:pos="995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sectPr w:rsidR="00B833CA" w:rsidRPr="00B833CA" w:rsidSect="004E6B95">
      <w:footerReference w:type="default" r:id="rId22"/>
      <w:type w:val="continuous"/>
      <w:pgSz w:w="11906" w:h="16838" w:code="9"/>
      <w:pgMar w:top="1440" w:right="389" w:bottom="360" w:left="446" w:header="1008" w:footer="245" w:gutter="0"/>
      <w:cols w:space="386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AA37" w14:textId="77777777" w:rsidR="004B1A3C" w:rsidRPr="00151FC2" w:rsidRDefault="004B1A3C" w:rsidP="00151FC2">
      <w:pPr>
        <w:spacing w:after="0" w:line="240" w:lineRule="auto"/>
      </w:pPr>
      <w:r>
        <w:separator/>
      </w:r>
    </w:p>
  </w:endnote>
  <w:endnote w:type="continuationSeparator" w:id="0">
    <w:p w14:paraId="459BDDDB" w14:textId="77777777" w:rsidR="004B1A3C" w:rsidRPr="00151FC2" w:rsidRDefault="004B1A3C" w:rsidP="00151FC2">
      <w:pPr>
        <w:spacing w:after="0" w:line="240" w:lineRule="auto"/>
      </w:pPr>
      <w:r>
        <w:continuationSeparator/>
      </w:r>
    </w:p>
  </w:endnote>
  <w:endnote w:type="continuationNotice" w:id="1">
    <w:p w14:paraId="5EC9DCC9" w14:textId="77777777" w:rsidR="004B1A3C" w:rsidRDefault="004B1A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26443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2"/>
        <w:szCs w:val="22"/>
      </w:rPr>
    </w:sdtEndPr>
    <w:sdtContent>
      <w:p w14:paraId="05802CF3" w14:textId="5509E480" w:rsidR="00087084" w:rsidRPr="00087084" w:rsidRDefault="00087084" w:rsidP="00087084">
        <w:pPr>
          <w:pStyle w:val="Footer"/>
          <w:tabs>
            <w:tab w:val="clear" w:pos="4513"/>
            <w:tab w:val="clear" w:pos="9026"/>
            <w:tab w:val="left" w:pos="10440"/>
          </w:tabs>
          <w:rPr>
            <w:rFonts w:ascii="TH SarabunPSK" w:hAnsi="TH SarabunPSK" w:cs="TH SarabunPSK"/>
            <w:b/>
            <w:bCs/>
            <w:sz w:val="22"/>
            <w:szCs w:val="22"/>
          </w:rPr>
        </w:pPr>
        <w:r>
          <w:rPr>
            <w:rFonts w:ascii="TH SarabunPSK" w:hAnsi="TH SarabunPSK" w:cs="TH SarabunPSK"/>
            <w:b/>
            <w:bCs/>
            <w:noProof/>
            <w:szCs w:val="20"/>
          </w:rPr>
          <mc:AlternateContent>
            <mc:Choice Requires="wps">
              <w:drawing>
                <wp:anchor distT="0" distB="0" distL="114300" distR="114300" simplePos="0" relativeHeight="251686400" behindDoc="0" locked="0" layoutInCell="1" allowOverlap="1" wp14:anchorId="522202C1" wp14:editId="1BBE400B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-34290</wp:posOffset>
                  </wp:positionV>
                  <wp:extent cx="7086600" cy="7200"/>
                  <wp:effectExtent l="19050" t="19050" r="19050" b="31115"/>
                  <wp:wrapNone/>
                  <wp:docPr id="134" name="Straight Connector 1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86600" cy="72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fl="http://schemas.microsoft.com/office/word/2024/wordml/sdtformatlock">
              <w:pict>
                <v:line w14:anchorId="38C4DE2F" id="Straight Connector 134" o:spid="_x0000_s1026" style="position:absolute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-2.7pt" to="554.1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" strokecolor="#4bacc6 [3208]" strokeweight="3pt"/>
              </w:pict>
            </mc:Fallback>
          </mc:AlternateConten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สำนักงานเศรษฐกิจอุตสาหกรรม </w:t>
        </w:r>
        <w:r>
          <w:rPr>
            <w:rFonts w:ascii="TH SarabunPSK" w:hAnsi="TH SarabunPSK" w:cs="TH SarabunPSK"/>
            <w:b/>
            <w:bCs/>
            <w:sz w:val="22"/>
            <w:szCs w:val="22"/>
            <w:cs/>
          </w:rPr>
          <w:tab/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หน้าที่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begin"/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instrText xml:space="preserve"> PAGE   \* MERGEFORMAT </w:instrTex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separate"/>
        </w:r>
        <w:r w:rsidR="00AA1A85">
          <w:rPr>
            <w:rFonts w:ascii="TH SarabunPSK" w:hAnsi="TH SarabunPSK" w:cs="TH SarabunPSK"/>
            <w:b/>
            <w:bCs/>
            <w:noProof/>
            <w:sz w:val="22"/>
            <w:szCs w:val="22"/>
          </w:rPr>
          <w:t>2</w:t>
        </w:r>
        <w:r w:rsidRPr="00087084">
          <w:rPr>
            <w:rFonts w:ascii="TH SarabunPSK" w:hAnsi="TH SarabunPSK" w:cs="TH SarabunPSK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7A78" w14:textId="77777777" w:rsidR="004B1A3C" w:rsidRPr="00151FC2" w:rsidRDefault="004B1A3C" w:rsidP="00151FC2">
      <w:pPr>
        <w:spacing w:after="0" w:line="240" w:lineRule="auto"/>
      </w:pPr>
      <w:r>
        <w:separator/>
      </w:r>
    </w:p>
  </w:footnote>
  <w:footnote w:type="continuationSeparator" w:id="0">
    <w:p w14:paraId="2083B191" w14:textId="77777777" w:rsidR="004B1A3C" w:rsidRPr="00151FC2" w:rsidRDefault="004B1A3C" w:rsidP="00151FC2">
      <w:pPr>
        <w:spacing w:after="0" w:line="240" w:lineRule="auto"/>
      </w:pPr>
      <w:r>
        <w:continuationSeparator/>
      </w:r>
    </w:p>
  </w:footnote>
  <w:footnote w:type="continuationNotice" w:id="1">
    <w:p w14:paraId="62ED397C" w14:textId="77777777" w:rsidR="004B1A3C" w:rsidRDefault="004B1A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320"/>
    <w:multiLevelType w:val="hybridMultilevel"/>
    <w:tmpl w:val="5DB68384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E2A"/>
    <w:multiLevelType w:val="hybridMultilevel"/>
    <w:tmpl w:val="FB569FFC"/>
    <w:lvl w:ilvl="0" w:tplc="312013F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87D51"/>
    <w:multiLevelType w:val="hybridMultilevel"/>
    <w:tmpl w:val="C5724F9C"/>
    <w:lvl w:ilvl="0" w:tplc="016621F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765515E"/>
    <w:multiLevelType w:val="hybridMultilevel"/>
    <w:tmpl w:val="A298291E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12BA6"/>
    <w:multiLevelType w:val="hybridMultilevel"/>
    <w:tmpl w:val="8AB489C0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B1F51"/>
    <w:multiLevelType w:val="hybridMultilevel"/>
    <w:tmpl w:val="A530B2E6"/>
    <w:lvl w:ilvl="0" w:tplc="A4FA7840">
      <w:start w:val="4"/>
      <w:numFmt w:val="bullet"/>
      <w:lvlText w:val="-"/>
      <w:lvlJc w:val="left"/>
      <w:pPr>
        <w:ind w:left="1875" w:hanging="360"/>
      </w:pPr>
      <w:rPr>
        <w:rFonts w:ascii="Browallia New" w:eastAsia="Angsana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12F15B4F"/>
    <w:multiLevelType w:val="hybridMultilevel"/>
    <w:tmpl w:val="6306542C"/>
    <w:lvl w:ilvl="0" w:tplc="40427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E8666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  <w:lang w:bidi="th-TH"/>
      </w:rPr>
    </w:lvl>
    <w:lvl w:ilvl="2" w:tplc="C5784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DAC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10C4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52CB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F389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BFA4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F62D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1328235E"/>
    <w:multiLevelType w:val="hybridMultilevel"/>
    <w:tmpl w:val="65B6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96863"/>
    <w:multiLevelType w:val="hybridMultilevel"/>
    <w:tmpl w:val="66147CEA"/>
    <w:lvl w:ilvl="0" w:tplc="99FCF534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0000" w:themeColor="text1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9" w15:restartNumberingAfterBreak="0">
    <w:nsid w:val="1FD440D5"/>
    <w:multiLevelType w:val="hybridMultilevel"/>
    <w:tmpl w:val="DA5E072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91DC1"/>
    <w:multiLevelType w:val="hybridMultilevel"/>
    <w:tmpl w:val="40EADDD8"/>
    <w:lvl w:ilvl="0" w:tplc="3AECB8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F01F1"/>
    <w:multiLevelType w:val="hybridMultilevel"/>
    <w:tmpl w:val="DB3E6F76"/>
    <w:lvl w:ilvl="0" w:tplc="328EB91C">
      <w:start w:val="6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55C3C"/>
    <w:multiLevelType w:val="hybridMultilevel"/>
    <w:tmpl w:val="C60EB9EE"/>
    <w:lvl w:ilvl="0" w:tplc="6FF2FB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E0B93"/>
    <w:multiLevelType w:val="hybridMultilevel"/>
    <w:tmpl w:val="76C03BF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B2126"/>
    <w:multiLevelType w:val="hybridMultilevel"/>
    <w:tmpl w:val="D43801C2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D5196"/>
    <w:multiLevelType w:val="hybridMultilevel"/>
    <w:tmpl w:val="56602726"/>
    <w:lvl w:ilvl="0" w:tplc="24B69D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8E5BCC"/>
    <w:multiLevelType w:val="hybridMultilevel"/>
    <w:tmpl w:val="E10ADF52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E4A17"/>
    <w:multiLevelType w:val="hybridMultilevel"/>
    <w:tmpl w:val="436273E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42BF3"/>
    <w:multiLevelType w:val="hybridMultilevel"/>
    <w:tmpl w:val="914ED99C"/>
    <w:lvl w:ilvl="0" w:tplc="31E46E6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264A8"/>
    <w:multiLevelType w:val="hybridMultilevel"/>
    <w:tmpl w:val="43F4404C"/>
    <w:lvl w:ilvl="0" w:tplc="1DEA0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65200"/>
    <w:multiLevelType w:val="hybridMultilevel"/>
    <w:tmpl w:val="2F34628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F0E8F"/>
    <w:multiLevelType w:val="hybridMultilevel"/>
    <w:tmpl w:val="D9D209A8"/>
    <w:lvl w:ilvl="0" w:tplc="8AA2F71E">
      <w:start w:val="5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A340E"/>
    <w:multiLevelType w:val="hybridMultilevel"/>
    <w:tmpl w:val="25E656EC"/>
    <w:lvl w:ilvl="0" w:tplc="21B69B90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43362890"/>
    <w:multiLevelType w:val="hybridMultilevel"/>
    <w:tmpl w:val="D2861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B2F02"/>
    <w:multiLevelType w:val="hybridMultilevel"/>
    <w:tmpl w:val="5D026BA4"/>
    <w:lvl w:ilvl="0" w:tplc="01662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A5729"/>
    <w:multiLevelType w:val="hybridMultilevel"/>
    <w:tmpl w:val="1CC054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F07C73"/>
    <w:multiLevelType w:val="hybridMultilevel"/>
    <w:tmpl w:val="D6B6931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C03E4"/>
    <w:multiLevelType w:val="hybridMultilevel"/>
    <w:tmpl w:val="6854D7D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5319B"/>
    <w:multiLevelType w:val="hybridMultilevel"/>
    <w:tmpl w:val="80D87A8E"/>
    <w:lvl w:ilvl="0" w:tplc="3072DB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C5983"/>
    <w:multiLevelType w:val="hybridMultilevel"/>
    <w:tmpl w:val="ED686428"/>
    <w:lvl w:ilvl="0" w:tplc="B574A56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C16C7"/>
    <w:multiLevelType w:val="hybridMultilevel"/>
    <w:tmpl w:val="1994B078"/>
    <w:lvl w:ilvl="0" w:tplc="91BA00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81753"/>
    <w:multiLevelType w:val="hybridMultilevel"/>
    <w:tmpl w:val="1F9C0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17C6A"/>
    <w:multiLevelType w:val="hybridMultilevel"/>
    <w:tmpl w:val="5BD2E2D8"/>
    <w:lvl w:ilvl="0" w:tplc="1DFCD3F6">
      <w:start w:val="1"/>
      <w:numFmt w:val="decimal"/>
      <w:lvlText w:val="%1)"/>
      <w:lvlJc w:val="left"/>
      <w:pPr>
        <w:ind w:left="270" w:hanging="360"/>
      </w:pPr>
      <w:rPr>
        <w:rFonts w:hint="default"/>
        <w:b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 w15:restartNumberingAfterBreak="0">
    <w:nsid w:val="57A77687"/>
    <w:multiLevelType w:val="hybridMultilevel"/>
    <w:tmpl w:val="2812B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C417A"/>
    <w:multiLevelType w:val="hybridMultilevel"/>
    <w:tmpl w:val="01046794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83F1F"/>
    <w:multiLevelType w:val="hybridMultilevel"/>
    <w:tmpl w:val="25601566"/>
    <w:lvl w:ilvl="0" w:tplc="32788886">
      <w:start w:val="2"/>
      <w:numFmt w:val="bullet"/>
      <w:lvlText w:val="-"/>
      <w:lvlJc w:val="left"/>
      <w:pPr>
        <w:ind w:left="180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F5B6BD5"/>
    <w:multiLevelType w:val="hybridMultilevel"/>
    <w:tmpl w:val="EF0655A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3766675"/>
    <w:multiLevelType w:val="hybridMultilevel"/>
    <w:tmpl w:val="D8C808A0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8375A"/>
    <w:multiLevelType w:val="hybridMultilevel"/>
    <w:tmpl w:val="18D06DCC"/>
    <w:lvl w:ilvl="0" w:tplc="9F3E84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93F84"/>
    <w:multiLevelType w:val="hybridMultilevel"/>
    <w:tmpl w:val="FA900DBC"/>
    <w:lvl w:ilvl="0" w:tplc="24B69D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738D1"/>
    <w:multiLevelType w:val="hybridMultilevel"/>
    <w:tmpl w:val="7FB017E6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C09C6"/>
    <w:multiLevelType w:val="hybridMultilevel"/>
    <w:tmpl w:val="711C9D6A"/>
    <w:lvl w:ilvl="0" w:tplc="26525C1E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2" w15:restartNumberingAfterBreak="0">
    <w:nsid w:val="6DF05159"/>
    <w:multiLevelType w:val="hybridMultilevel"/>
    <w:tmpl w:val="E9BEA6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044427A"/>
    <w:multiLevelType w:val="hybridMultilevel"/>
    <w:tmpl w:val="1E8C31AA"/>
    <w:lvl w:ilvl="0" w:tplc="1FF6A36E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01949"/>
    <w:multiLevelType w:val="hybridMultilevel"/>
    <w:tmpl w:val="84DC7FC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71B66"/>
    <w:multiLevelType w:val="hybridMultilevel"/>
    <w:tmpl w:val="8BCA25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9119E1"/>
    <w:multiLevelType w:val="hybridMultilevel"/>
    <w:tmpl w:val="295AE7D2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E5334"/>
    <w:multiLevelType w:val="hybridMultilevel"/>
    <w:tmpl w:val="7C6E1F50"/>
    <w:lvl w:ilvl="0" w:tplc="82E27A26">
      <w:start w:val="20"/>
      <w:numFmt w:val="bullet"/>
      <w:lvlText w:val="-"/>
      <w:lvlJc w:val="left"/>
      <w:pPr>
        <w:ind w:left="9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 w15:restartNumberingAfterBreak="0">
    <w:nsid w:val="7AA566DB"/>
    <w:multiLevelType w:val="hybridMultilevel"/>
    <w:tmpl w:val="130E4416"/>
    <w:lvl w:ilvl="0" w:tplc="784EBDEE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97AAE"/>
    <w:multiLevelType w:val="hybridMultilevel"/>
    <w:tmpl w:val="B2E6AD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973869">
    <w:abstractNumId w:val="31"/>
  </w:num>
  <w:num w:numId="2" w16cid:durableId="1837109691">
    <w:abstractNumId w:val="23"/>
  </w:num>
  <w:num w:numId="3" w16cid:durableId="579943094">
    <w:abstractNumId w:val="35"/>
  </w:num>
  <w:num w:numId="4" w16cid:durableId="1916671559">
    <w:abstractNumId w:val="5"/>
  </w:num>
  <w:num w:numId="5" w16cid:durableId="1933736977">
    <w:abstractNumId w:val="25"/>
  </w:num>
  <w:num w:numId="6" w16cid:durableId="761727029">
    <w:abstractNumId w:val="34"/>
  </w:num>
  <w:num w:numId="7" w16cid:durableId="772821462">
    <w:abstractNumId w:val="33"/>
  </w:num>
  <w:num w:numId="8" w16cid:durableId="460153480">
    <w:abstractNumId w:val="18"/>
  </w:num>
  <w:num w:numId="9" w16cid:durableId="914826059">
    <w:abstractNumId w:val="44"/>
  </w:num>
  <w:num w:numId="10" w16cid:durableId="676814525">
    <w:abstractNumId w:val="9"/>
  </w:num>
  <w:num w:numId="11" w16cid:durableId="1871993099">
    <w:abstractNumId w:val="26"/>
  </w:num>
  <w:num w:numId="12" w16cid:durableId="1492135815">
    <w:abstractNumId w:val="28"/>
  </w:num>
  <w:num w:numId="13" w16cid:durableId="1172449353">
    <w:abstractNumId w:val="16"/>
  </w:num>
  <w:num w:numId="14" w16cid:durableId="1626617397">
    <w:abstractNumId w:val="40"/>
  </w:num>
  <w:num w:numId="15" w16cid:durableId="1017579373">
    <w:abstractNumId w:val="4"/>
  </w:num>
  <w:num w:numId="16" w16cid:durableId="1128399864">
    <w:abstractNumId w:val="15"/>
  </w:num>
  <w:num w:numId="17" w16cid:durableId="432558681">
    <w:abstractNumId w:val="47"/>
  </w:num>
  <w:num w:numId="18" w16cid:durableId="894661542">
    <w:abstractNumId w:val="43"/>
  </w:num>
  <w:num w:numId="19" w16cid:durableId="924656806">
    <w:abstractNumId w:val="20"/>
  </w:num>
  <w:num w:numId="20" w16cid:durableId="794954526">
    <w:abstractNumId w:val="17"/>
  </w:num>
  <w:num w:numId="21" w16cid:durableId="1053701556">
    <w:abstractNumId w:val="27"/>
  </w:num>
  <w:num w:numId="22" w16cid:durableId="81071349">
    <w:abstractNumId w:val="13"/>
  </w:num>
  <w:num w:numId="23" w16cid:durableId="745373426">
    <w:abstractNumId w:val="46"/>
  </w:num>
  <w:num w:numId="24" w16cid:durableId="279921131">
    <w:abstractNumId w:val="3"/>
  </w:num>
  <w:num w:numId="25" w16cid:durableId="482233906">
    <w:abstractNumId w:val="21"/>
  </w:num>
  <w:num w:numId="26" w16cid:durableId="960380268">
    <w:abstractNumId w:val="38"/>
  </w:num>
  <w:num w:numId="27" w16cid:durableId="2101751336">
    <w:abstractNumId w:val="19"/>
  </w:num>
  <w:num w:numId="28" w16cid:durableId="52237996">
    <w:abstractNumId w:val="2"/>
  </w:num>
  <w:num w:numId="29" w16cid:durableId="1450855581">
    <w:abstractNumId w:val="24"/>
  </w:num>
  <w:num w:numId="30" w16cid:durableId="40135405">
    <w:abstractNumId w:val="30"/>
  </w:num>
  <w:num w:numId="31" w16cid:durableId="601646522">
    <w:abstractNumId w:val="1"/>
  </w:num>
  <w:num w:numId="32" w16cid:durableId="859313783">
    <w:abstractNumId w:val="29"/>
  </w:num>
  <w:num w:numId="33" w16cid:durableId="1438215652">
    <w:abstractNumId w:val="11"/>
  </w:num>
  <w:num w:numId="34" w16cid:durableId="1793013082">
    <w:abstractNumId w:val="0"/>
  </w:num>
  <w:num w:numId="35" w16cid:durableId="1773432077">
    <w:abstractNumId w:val="37"/>
  </w:num>
  <w:num w:numId="36" w16cid:durableId="1043483002">
    <w:abstractNumId w:val="14"/>
  </w:num>
  <w:num w:numId="37" w16cid:durableId="332925427">
    <w:abstractNumId w:val="42"/>
  </w:num>
  <w:num w:numId="38" w16cid:durableId="1717972507">
    <w:abstractNumId w:val="8"/>
  </w:num>
  <w:num w:numId="39" w16cid:durableId="1394817601">
    <w:abstractNumId w:val="22"/>
  </w:num>
  <w:num w:numId="40" w16cid:durableId="689573774">
    <w:abstractNumId w:val="32"/>
  </w:num>
  <w:num w:numId="41" w16cid:durableId="9720894">
    <w:abstractNumId w:val="41"/>
  </w:num>
  <w:num w:numId="42" w16cid:durableId="1829049826">
    <w:abstractNumId w:val="36"/>
  </w:num>
  <w:num w:numId="43" w16cid:durableId="1563710361">
    <w:abstractNumId w:val="49"/>
  </w:num>
  <w:num w:numId="44" w16cid:durableId="1781873519">
    <w:abstractNumId w:val="10"/>
  </w:num>
  <w:num w:numId="45" w16cid:durableId="464664112">
    <w:abstractNumId w:val="45"/>
  </w:num>
  <w:num w:numId="46" w16cid:durableId="1960522935">
    <w:abstractNumId w:val="7"/>
  </w:num>
  <w:num w:numId="47" w16cid:durableId="658776429">
    <w:abstractNumId w:val="39"/>
  </w:num>
  <w:num w:numId="48" w16cid:durableId="1648514611">
    <w:abstractNumId w:val="12"/>
  </w:num>
  <w:num w:numId="49" w16cid:durableId="1298336596">
    <w:abstractNumId w:val="6"/>
  </w:num>
  <w:num w:numId="50" w16cid:durableId="1081028006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8B"/>
    <w:rsid w:val="00000B8E"/>
    <w:rsid w:val="000014E7"/>
    <w:rsid w:val="00001863"/>
    <w:rsid w:val="000019AE"/>
    <w:rsid w:val="00001E18"/>
    <w:rsid w:val="00002222"/>
    <w:rsid w:val="0000235C"/>
    <w:rsid w:val="00002756"/>
    <w:rsid w:val="0000288C"/>
    <w:rsid w:val="00002B81"/>
    <w:rsid w:val="00002F2F"/>
    <w:rsid w:val="00003366"/>
    <w:rsid w:val="0000396E"/>
    <w:rsid w:val="000040C9"/>
    <w:rsid w:val="000041E6"/>
    <w:rsid w:val="00004343"/>
    <w:rsid w:val="000046F2"/>
    <w:rsid w:val="00004CFD"/>
    <w:rsid w:val="000057FB"/>
    <w:rsid w:val="00005850"/>
    <w:rsid w:val="000059BF"/>
    <w:rsid w:val="00005A6D"/>
    <w:rsid w:val="00005C88"/>
    <w:rsid w:val="00006012"/>
    <w:rsid w:val="00006077"/>
    <w:rsid w:val="00006269"/>
    <w:rsid w:val="000062A4"/>
    <w:rsid w:val="000062DB"/>
    <w:rsid w:val="000062FB"/>
    <w:rsid w:val="00006822"/>
    <w:rsid w:val="00006A22"/>
    <w:rsid w:val="00007043"/>
    <w:rsid w:val="000070D5"/>
    <w:rsid w:val="00007420"/>
    <w:rsid w:val="0000778F"/>
    <w:rsid w:val="000104F6"/>
    <w:rsid w:val="00010620"/>
    <w:rsid w:val="00010BF5"/>
    <w:rsid w:val="00012630"/>
    <w:rsid w:val="000126A0"/>
    <w:rsid w:val="00012A3A"/>
    <w:rsid w:val="00012BD7"/>
    <w:rsid w:val="00012DED"/>
    <w:rsid w:val="000135E9"/>
    <w:rsid w:val="00013760"/>
    <w:rsid w:val="00013882"/>
    <w:rsid w:val="00013BF6"/>
    <w:rsid w:val="00013E3A"/>
    <w:rsid w:val="00013E76"/>
    <w:rsid w:val="00013EF8"/>
    <w:rsid w:val="00013F03"/>
    <w:rsid w:val="00013F85"/>
    <w:rsid w:val="00014120"/>
    <w:rsid w:val="00014932"/>
    <w:rsid w:val="00015116"/>
    <w:rsid w:val="000156FF"/>
    <w:rsid w:val="00015753"/>
    <w:rsid w:val="000157C8"/>
    <w:rsid w:val="0001592A"/>
    <w:rsid w:val="00015C7B"/>
    <w:rsid w:val="00015D0A"/>
    <w:rsid w:val="00016535"/>
    <w:rsid w:val="00016F59"/>
    <w:rsid w:val="0001740F"/>
    <w:rsid w:val="00017C73"/>
    <w:rsid w:val="00017F82"/>
    <w:rsid w:val="00021C3A"/>
    <w:rsid w:val="00022006"/>
    <w:rsid w:val="00022414"/>
    <w:rsid w:val="0002252B"/>
    <w:rsid w:val="00022564"/>
    <w:rsid w:val="00022670"/>
    <w:rsid w:val="00022692"/>
    <w:rsid w:val="00022AAE"/>
    <w:rsid w:val="0002348C"/>
    <w:rsid w:val="00023496"/>
    <w:rsid w:val="00023516"/>
    <w:rsid w:val="000236CA"/>
    <w:rsid w:val="00023755"/>
    <w:rsid w:val="00024632"/>
    <w:rsid w:val="00024767"/>
    <w:rsid w:val="00024FC1"/>
    <w:rsid w:val="00025424"/>
    <w:rsid w:val="00025435"/>
    <w:rsid w:val="0002561F"/>
    <w:rsid w:val="00025E1B"/>
    <w:rsid w:val="00025EF7"/>
    <w:rsid w:val="00026363"/>
    <w:rsid w:val="000267AC"/>
    <w:rsid w:val="00026822"/>
    <w:rsid w:val="00026C74"/>
    <w:rsid w:val="00026C9F"/>
    <w:rsid w:val="00026FD9"/>
    <w:rsid w:val="000270C4"/>
    <w:rsid w:val="0002710F"/>
    <w:rsid w:val="00027126"/>
    <w:rsid w:val="00027325"/>
    <w:rsid w:val="00027432"/>
    <w:rsid w:val="00027502"/>
    <w:rsid w:val="00027972"/>
    <w:rsid w:val="000279B5"/>
    <w:rsid w:val="00027EBE"/>
    <w:rsid w:val="0003054A"/>
    <w:rsid w:val="00030970"/>
    <w:rsid w:val="00030C69"/>
    <w:rsid w:val="0003139D"/>
    <w:rsid w:val="00031E10"/>
    <w:rsid w:val="00031F9D"/>
    <w:rsid w:val="000323EA"/>
    <w:rsid w:val="00032404"/>
    <w:rsid w:val="00032496"/>
    <w:rsid w:val="000324E8"/>
    <w:rsid w:val="000329B7"/>
    <w:rsid w:val="00032C7D"/>
    <w:rsid w:val="00032F6B"/>
    <w:rsid w:val="000331FD"/>
    <w:rsid w:val="0003364E"/>
    <w:rsid w:val="00033787"/>
    <w:rsid w:val="00033904"/>
    <w:rsid w:val="00033AC5"/>
    <w:rsid w:val="00033B8F"/>
    <w:rsid w:val="00034625"/>
    <w:rsid w:val="0003484B"/>
    <w:rsid w:val="00035091"/>
    <w:rsid w:val="0003573E"/>
    <w:rsid w:val="0003598B"/>
    <w:rsid w:val="00035AAB"/>
    <w:rsid w:val="00035ABC"/>
    <w:rsid w:val="00035D21"/>
    <w:rsid w:val="00036327"/>
    <w:rsid w:val="00036D8B"/>
    <w:rsid w:val="00037325"/>
    <w:rsid w:val="00037540"/>
    <w:rsid w:val="0003790C"/>
    <w:rsid w:val="00037A28"/>
    <w:rsid w:val="00037AFB"/>
    <w:rsid w:val="00037C68"/>
    <w:rsid w:val="00037C9F"/>
    <w:rsid w:val="00037ED8"/>
    <w:rsid w:val="0004087B"/>
    <w:rsid w:val="000408C2"/>
    <w:rsid w:val="00041363"/>
    <w:rsid w:val="000413B5"/>
    <w:rsid w:val="00041697"/>
    <w:rsid w:val="00041716"/>
    <w:rsid w:val="00041752"/>
    <w:rsid w:val="00041C74"/>
    <w:rsid w:val="000424B6"/>
    <w:rsid w:val="0004261C"/>
    <w:rsid w:val="0004266F"/>
    <w:rsid w:val="000426AC"/>
    <w:rsid w:val="00042791"/>
    <w:rsid w:val="00043481"/>
    <w:rsid w:val="00043F39"/>
    <w:rsid w:val="0004435C"/>
    <w:rsid w:val="000447FF"/>
    <w:rsid w:val="00044DA4"/>
    <w:rsid w:val="0004536F"/>
    <w:rsid w:val="000456AD"/>
    <w:rsid w:val="000458CD"/>
    <w:rsid w:val="00045D68"/>
    <w:rsid w:val="00045F9B"/>
    <w:rsid w:val="00046893"/>
    <w:rsid w:val="00046904"/>
    <w:rsid w:val="0004700E"/>
    <w:rsid w:val="0004725C"/>
    <w:rsid w:val="00050082"/>
    <w:rsid w:val="000500DF"/>
    <w:rsid w:val="0005016D"/>
    <w:rsid w:val="00050908"/>
    <w:rsid w:val="00050B52"/>
    <w:rsid w:val="00050E24"/>
    <w:rsid w:val="00050F55"/>
    <w:rsid w:val="00050FC6"/>
    <w:rsid w:val="0005161F"/>
    <w:rsid w:val="0005189A"/>
    <w:rsid w:val="000518C1"/>
    <w:rsid w:val="000518C2"/>
    <w:rsid w:val="000518D7"/>
    <w:rsid w:val="000521E3"/>
    <w:rsid w:val="000523B9"/>
    <w:rsid w:val="00052B7A"/>
    <w:rsid w:val="00052E22"/>
    <w:rsid w:val="00053648"/>
    <w:rsid w:val="00053AF1"/>
    <w:rsid w:val="00053CD4"/>
    <w:rsid w:val="00054045"/>
    <w:rsid w:val="00054302"/>
    <w:rsid w:val="00054641"/>
    <w:rsid w:val="0005472E"/>
    <w:rsid w:val="00054BF9"/>
    <w:rsid w:val="00054D1C"/>
    <w:rsid w:val="00054F8C"/>
    <w:rsid w:val="00055414"/>
    <w:rsid w:val="00055A35"/>
    <w:rsid w:val="00055E8D"/>
    <w:rsid w:val="0005616D"/>
    <w:rsid w:val="000569BF"/>
    <w:rsid w:val="00056BFC"/>
    <w:rsid w:val="00060611"/>
    <w:rsid w:val="000607CE"/>
    <w:rsid w:val="00060B1D"/>
    <w:rsid w:val="00060C33"/>
    <w:rsid w:val="00060CE4"/>
    <w:rsid w:val="00061B3A"/>
    <w:rsid w:val="00061D09"/>
    <w:rsid w:val="00062068"/>
    <w:rsid w:val="00062487"/>
    <w:rsid w:val="00062D37"/>
    <w:rsid w:val="00063CAC"/>
    <w:rsid w:val="00063D28"/>
    <w:rsid w:val="00064409"/>
    <w:rsid w:val="00064453"/>
    <w:rsid w:val="00064689"/>
    <w:rsid w:val="00064A5A"/>
    <w:rsid w:val="00064B7D"/>
    <w:rsid w:val="00064CB8"/>
    <w:rsid w:val="00064EB2"/>
    <w:rsid w:val="00065577"/>
    <w:rsid w:val="00065734"/>
    <w:rsid w:val="000658F2"/>
    <w:rsid w:val="00065974"/>
    <w:rsid w:val="00065DB0"/>
    <w:rsid w:val="00066148"/>
    <w:rsid w:val="000666CF"/>
    <w:rsid w:val="0006676D"/>
    <w:rsid w:val="00066A07"/>
    <w:rsid w:val="000671B5"/>
    <w:rsid w:val="000677E0"/>
    <w:rsid w:val="00067821"/>
    <w:rsid w:val="00067C2D"/>
    <w:rsid w:val="00067D30"/>
    <w:rsid w:val="00067E8F"/>
    <w:rsid w:val="00067F42"/>
    <w:rsid w:val="00070687"/>
    <w:rsid w:val="0007086B"/>
    <w:rsid w:val="00070E7F"/>
    <w:rsid w:val="00071633"/>
    <w:rsid w:val="00071ADE"/>
    <w:rsid w:val="000723F4"/>
    <w:rsid w:val="0007250A"/>
    <w:rsid w:val="0007383E"/>
    <w:rsid w:val="00073C60"/>
    <w:rsid w:val="00073D01"/>
    <w:rsid w:val="00073FEE"/>
    <w:rsid w:val="00074132"/>
    <w:rsid w:val="000745EF"/>
    <w:rsid w:val="0007493A"/>
    <w:rsid w:val="000753FE"/>
    <w:rsid w:val="0007545C"/>
    <w:rsid w:val="000756B8"/>
    <w:rsid w:val="00075A92"/>
    <w:rsid w:val="0007605A"/>
    <w:rsid w:val="00076317"/>
    <w:rsid w:val="0007644A"/>
    <w:rsid w:val="00076DCD"/>
    <w:rsid w:val="00076E7D"/>
    <w:rsid w:val="00077617"/>
    <w:rsid w:val="0007765A"/>
    <w:rsid w:val="0007784E"/>
    <w:rsid w:val="000778DF"/>
    <w:rsid w:val="00077DC1"/>
    <w:rsid w:val="000801C9"/>
    <w:rsid w:val="00080A55"/>
    <w:rsid w:val="00080AF7"/>
    <w:rsid w:val="00080F0B"/>
    <w:rsid w:val="00081595"/>
    <w:rsid w:val="00081AFC"/>
    <w:rsid w:val="00081CBD"/>
    <w:rsid w:val="000822A4"/>
    <w:rsid w:val="0008264A"/>
    <w:rsid w:val="00082CE7"/>
    <w:rsid w:val="00082D6F"/>
    <w:rsid w:val="000836DF"/>
    <w:rsid w:val="00083740"/>
    <w:rsid w:val="000848B0"/>
    <w:rsid w:val="00084E59"/>
    <w:rsid w:val="0008533D"/>
    <w:rsid w:val="0008543B"/>
    <w:rsid w:val="000856DE"/>
    <w:rsid w:val="0008573E"/>
    <w:rsid w:val="000857A3"/>
    <w:rsid w:val="00085843"/>
    <w:rsid w:val="000860B7"/>
    <w:rsid w:val="00086319"/>
    <w:rsid w:val="00086882"/>
    <w:rsid w:val="00086A2E"/>
    <w:rsid w:val="00086CC6"/>
    <w:rsid w:val="00086F2E"/>
    <w:rsid w:val="00087084"/>
    <w:rsid w:val="0008725D"/>
    <w:rsid w:val="0008738D"/>
    <w:rsid w:val="000875C9"/>
    <w:rsid w:val="00087913"/>
    <w:rsid w:val="00087959"/>
    <w:rsid w:val="00087B7F"/>
    <w:rsid w:val="00090E7C"/>
    <w:rsid w:val="00090EE2"/>
    <w:rsid w:val="00090EEB"/>
    <w:rsid w:val="0009127F"/>
    <w:rsid w:val="00091458"/>
    <w:rsid w:val="000916E8"/>
    <w:rsid w:val="0009196E"/>
    <w:rsid w:val="00091DE0"/>
    <w:rsid w:val="00092409"/>
    <w:rsid w:val="00092602"/>
    <w:rsid w:val="00092C7E"/>
    <w:rsid w:val="00093076"/>
    <w:rsid w:val="00094326"/>
    <w:rsid w:val="0009490C"/>
    <w:rsid w:val="00094FE6"/>
    <w:rsid w:val="000951D8"/>
    <w:rsid w:val="000958F2"/>
    <w:rsid w:val="00095C09"/>
    <w:rsid w:val="000961F2"/>
    <w:rsid w:val="00096599"/>
    <w:rsid w:val="00096A34"/>
    <w:rsid w:val="00096CE3"/>
    <w:rsid w:val="0009766D"/>
    <w:rsid w:val="000979EF"/>
    <w:rsid w:val="00097AE9"/>
    <w:rsid w:val="00097DFC"/>
    <w:rsid w:val="00097EC9"/>
    <w:rsid w:val="000A057F"/>
    <w:rsid w:val="000A0B0E"/>
    <w:rsid w:val="000A0D3F"/>
    <w:rsid w:val="000A174D"/>
    <w:rsid w:val="000A184C"/>
    <w:rsid w:val="000A24BD"/>
    <w:rsid w:val="000A32CE"/>
    <w:rsid w:val="000A33B9"/>
    <w:rsid w:val="000A33C8"/>
    <w:rsid w:val="000A3A8A"/>
    <w:rsid w:val="000A3B1E"/>
    <w:rsid w:val="000A3B2A"/>
    <w:rsid w:val="000A40A5"/>
    <w:rsid w:val="000A4323"/>
    <w:rsid w:val="000A4338"/>
    <w:rsid w:val="000A4E60"/>
    <w:rsid w:val="000A57A5"/>
    <w:rsid w:val="000A5B27"/>
    <w:rsid w:val="000A5C9C"/>
    <w:rsid w:val="000A6139"/>
    <w:rsid w:val="000A63B3"/>
    <w:rsid w:val="000A6600"/>
    <w:rsid w:val="000A6D62"/>
    <w:rsid w:val="000A6E64"/>
    <w:rsid w:val="000A7750"/>
    <w:rsid w:val="000A7B12"/>
    <w:rsid w:val="000A7BCB"/>
    <w:rsid w:val="000A7D05"/>
    <w:rsid w:val="000A7F5A"/>
    <w:rsid w:val="000B0E7B"/>
    <w:rsid w:val="000B0FF4"/>
    <w:rsid w:val="000B1203"/>
    <w:rsid w:val="000B1350"/>
    <w:rsid w:val="000B143B"/>
    <w:rsid w:val="000B14FB"/>
    <w:rsid w:val="000B156C"/>
    <w:rsid w:val="000B1820"/>
    <w:rsid w:val="000B19C7"/>
    <w:rsid w:val="000B1A34"/>
    <w:rsid w:val="000B1D7E"/>
    <w:rsid w:val="000B3372"/>
    <w:rsid w:val="000B3655"/>
    <w:rsid w:val="000B3A29"/>
    <w:rsid w:val="000B3CE3"/>
    <w:rsid w:val="000B3FDC"/>
    <w:rsid w:val="000B4597"/>
    <w:rsid w:val="000B4891"/>
    <w:rsid w:val="000B4B63"/>
    <w:rsid w:val="000B5582"/>
    <w:rsid w:val="000B55BD"/>
    <w:rsid w:val="000B5D9D"/>
    <w:rsid w:val="000B6112"/>
    <w:rsid w:val="000B6124"/>
    <w:rsid w:val="000B6692"/>
    <w:rsid w:val="000B6AEB"/>
    <w:rsid w:val="000B6E42"/>
    <w:rsid w:val="000B7393"/>
    <w:rsid w:val="000B75DC"/>
    <w:rsid w:val="000B7850"/>
    <w:rsid w:val="000B7A6B"/>
    <w:rsid w:val="000B7BBB"/>
    <w:rsid w:val="000B7F82"/>
    <w:rsid w:val="000C0365"/>
    <w:rsid w:val="000C05C7"/>
    <w:rsid w:val="000C06DB"/>
    <w:rsid w:val="000C0814"/>
    <w:rsid w:val="000C0A11"/>
    <w:rsid w:val="000C0AA1"/>
    <w:rsid w:val="000C0EB8"/>
    <w:rsid w:val="000C0F1B"/>
    <w:rsid w:val="000C1131"/>
    <w:rsid w:val="000C185A"/>
    <w:rsid w:val="000C273A"/>
    <w:rsid w:val="000C31B6"/>
    <w:rsid w:val="000C355C"/>
    <w:rsid w:val="000C3C17"/>
    <w:rsid w:val="000C4276"/>
    <w:rsid w:val="000C4935"/>
    <w:rsid w:val="000C4C35"/>
    <w:rsid w:val="000C4C94"/>
    <w:rsid w:val="000C4D67"/>
    <w:rsid w:val="000C4DA6"/>
    <w:rsid w:val="000C4EAD"/>
    <w:rsid w:val="000C4FAB"/>
    <w:rsid w:val="000C4FFA"/>
    <w:rsid w:val="000C620E"/>
    <w:rsid w:val="000C6504"/>
    <w:rsid w:val="000C6550"/>
    <w:rsid w:val="000C698E"/>
    <w:rsid w:val="000C6994"/>
    <w:rsid w:val="000C7216"/>
    <w:rsid w:val="000C78DA"/>
    <w:rsid w:val="000C7B16"/>
    <w:rsid w:val="000C7B2E"/>
    <w:rsid w:val="000C7DB7"/>
    <w:rsid w:val="000D02CB"/>
    <w:rsid w:val="000D07DC"/>
    <w:rsid w:val="000D0F9A"/>
    <w:rsid w:val="000D10B2"/>
    <w:rsid w:val="000D1434"/>
    <w:rsid w:val="000D150C"/>
    <w:rsid w:val="000D185A"/>
    <w:rsid w:val="000D1D3F"/>
    <w:rsid w:val="000D23FD"/>
    <w:rsid w:val="000D2501"/>
    <w:rsid w:val="000D29BE"/>
    <w:rsid w:val="000D2F9B"/>
    <w:rsid w:val="000D2FB8"/>
    <w:rsid w:val="000D334E"/>
    <w:rsid w:val="000D37AE"/>
    <w:rsid w:val="000D3FCE"/>
    <w:rsid w:val="000D4D37"/>
    <w:rsid w:val="000D4D4E"/>
    <w:rsid w:val="000D4E93"/>
    <w:rsid w:val="000D4FA3"/>
    <w:rsid w:val="000D521E"/>
    <w:rsid w:val="000D5AD2"/>
    <w:rsid w:val="000D5C1A"/>
    <w:rsid w:val="000D5F21"/>
    <w:rsid w:val="000D6050"/>
    <w:rsid w:val="000D6258"/>
    <w:rsid w:val="000D63E5"/>
    <w:rsid w:val="000D6633"/>
    <w:rsid w:val="000D6A35"/>
    <w:rsid w:val="000D6B78"/>
    <w:rsid w:val="000D7271"/>
    <w:rsid w:val="000D7395"/>
    <w:rsid w:val="000D749B"/>
    <w:rsid w:val="000D7951"/>
    <w:rsid w:val="000E02AB"/>
    <w:rsid w:val="000E0323"/>
    <w:rsid w:val="000E04EE"/>
    <w:rsid w:val="000E0512"/>
    <w:rsid w:val="000E0539"/>
    <w:rsid w:val="000E0742"/>
    <w:rsid w:val="000E0805"/>
    <w:rsid w:val="000E0FBD"/>
    <w:rsid w:val="000E1006"/>
    <w:rsid w:val="000E1B6F"/>
    <w:rsid w:val="000E1FAA"/>
    <w:rsid w:val="000E210D"/>
    <w:rsid w:val="000E21D0"/>
    <w:rsid w:val="000E22AE"/>
    <w:rsid w:val="000E25CC"/>
    <w:rsid w:val="000E2F3F"/>
    <w:rsid w:val="000E398E"/>
    <w:rsid w:val="000E3FB5"/>
    <w:rsid w:val="000E40E0"/>
    <w:rsid w:val="000E41CF"/>
    <w:rsid w:val="000E42FE"/>
    <w:rsid w:val="000E44AB"/>
    <w:rsid w:val="000E47ED"/>
    <w:rsid w:val="000E4866"/>
    <w:rsid w:val="000E4C04"/>
    <w:rsid w:val="000E5AE3"/>
    <w:rsid w:val="000E5CAB"/>
    <w:rsid w:val="000E6646"/>
    <w:rsid w:val="000E6AD4"/>
    <w:rsid w:val="000E7795"/>
    <w:rsid w:val="000F01C4"/>
    <w:rsid w:val="000F061E"/>
    <w:rsid w:val="000F064E"/>
    <w:rsid w:val="000F079A"/>
    <w:rsid w:val="000F09DC"/>
    <w:rsid w:val="000F0AC0"/>
    <w:rsid w:val="000F0B16"/>
    <w:rsid w:val="000F0BB6"/>
    <w:rsid w:val="000F0C52"/>
    <w:rsid w:val="000F1122"/>
    <w:rsid w:val="000F1819"/>
    <w:rsid w:val="000F18F9"/>
    <w:rsid w:val="000F19CE"/>
    <w:rsid w:val="000F1A82"/>
    <w:rsid w:val="000F29B1"/>
    <w:rsid w:val="000F34A7"/>
    <w:rsid w:val="000F3824"/>
    <w:rsid w:val="000F3C7C"/>
    <w:rsid w:val="000F3E6D"/>
    <w:rsid w:val="000F3EBE"/>
    <w:rsid w:val="000F427A"/>
    <w:rsid w:val="000F42D9"/>
    <w:rsid w:val="000F43D6"/>
    <w:rsid w:val="000F4618"/>
    <w:rsid w:val="000F477D"/>
    <w:rsid w:val="000F4EB6"/>
    <w:rsid w:val="000F5055"/>
    <w:rsid w:val="000F51CD"/>
    <w:rsid w:val="000F534C"/>
    <w:rsid w:val="000F5879"/>
    <w:rsid w:val="000F5BC6"/>
    <w:rsid w:val="000F5CC4"/>
    <w:rsid w:val="000F5CEE"/>
    <w:rsid w:val="000F6480"/>
    <w:rsid w:val="000F648B"/>
    <w:rsid w:val="000F67C8"/>
    <w:rsid w:val="000F713F"/>
    <w:rsid w:val="000F76A1"/>
    <w:rsid w:val="000F7B1F"/>
    <w:rsid w:val="000F7B73"/>
    <w:rsid w:val="000F7FF1"/>
    <w:rsid w:val="001002E5"/>
    <w:rsid w:val="00100677"/>
    <w:rsid w:val="00100C7A"/>
    <w:rsid w:val="00100CFC"/>
    <w:rsid w:val="0010206F"/>
    <w:rsid w:val="00102621"/>
    <w:rsid w:val="00102781"/>
    <w:rsid w:val="00102F05"/>
    <w:rsid w:val="001033E1"/>
    <w:rsid w:val="0010351F"/>
    <w:rsid w:val="00103E6D"/>
    <w:rsid w:val="00103EC6"/>
    <w:rsid w:val="001048E1"/>
    <w:rsid w:val="001051E3"/>
    <w:rsid w:val="001059A7"/>
    <w:rsid w:val="00105D2A"/>
    <w:rsid w:val="00106313"/>
    <w:rsid w:val="001068FB"/>
    <w:rsid w:val="00106B50"/>
    <w:rsid w:val="00106B56"/>
    <w:rsid w:val="00106BC0"/>
    <w:rsid w:val="001074EE"/>
    <w:rsid w:val="0010778A"/>
    <w:rsid w:val="001077D3"/>
    <w:rsid w:val="00107EB9"/>
    <w:rsid w:val="00110000"/>
    <w:rsid w:val="00111413"/>
    <w:rsid w:val="00111C09"/>
    <w:rsid w:val="00112331"/>
    <w:rsid w:val="001123E2"/>
    <w:rsid w:val="00112AE4"/>
    <w:rsid w:val="00112BA9"/>
    <w:rsid w:val="001131B4"/>
    <w:rsid w:val="00113958"/>
    <w:rsid w:val="00113A39"/>
    <w:rsid w:val="00113BF2"/>
    <w:rsid w:val="00114A1E"/>
    <w:rsid w:val="00114D39"/>
    <w:rsid w:val="00114E47"/>
    <w:rsid w:val="001158CA"/>
    <w:rsid w:val="001158FD"/>
    <w:rsid w:val="0011644F"/>
    <w:rsid w:val="00116868"/>
    <w:rsid w:val="00116C02"/>
    <w:rsid w:val="00116C75"/>
    <w:rsid w:val="00116D85"/>
    <w:rsid w:val="00116E2B"/>
    <w:rsid w:val="00117016"/>
    <w:rsid w:val="001170DE"/>
    <w:rsid w:val="00117253"/>
    <w:rsid w:val="001172E7"/>
    <w:rsid w:val="001177A5"/>
    <w:rsid w:val="00117A36"/>
    <w:rsid w:val="001200FC"/>
    <w:rsid w:val="00120447"/>
    <w:rsid w:val="00120C04"/>
    <w:rsid w:val="0012146F"/>
    <w:rsid w:val="00121EAD"/>
    <w:rsid w:val="00121F00"/>
    <w:rsid w:val="0012240D"/>
    <w:rsid w:val="00122A74"/>
    <w:rsid w:val="00123CE2"/>
    <w:rsid w:val="0012422F"/>
    <w:rsid w:val="001245C6"/>
    <w:rsid w:val="0012465B"/>
    <w:rsid w:val="00124857"/>
    <w:rsid w:val="001248F6"/>
    <w:rsid w:val="001264DF"/>
    <w:rsid w:val="00126785"/>
    <w:rsid w:val="0012678B"/>
    <w:rsid w:val="00126CDC"/>
    <w:rsid w:val="00126D74"/>
    <w:rsid w:val="00127743"/>
    <w:rsid w:val="0012776C"/>
    <w:rsid w:val="00127BF9"/>
    <w:rsid w:val="0013033A"/>
    <w:rsid w:val="00130570"/>
    <w:rsid w:val="0013063C"/>
    <w:rsid w:val="00130D52"/>
    <w:rsid w:val="00130D86"/>
    <w:rsid w:val="001314C3"/>
    <w:rsid w:val="00131589"/>
    <w:rsid w:val="00132009"/>
    <w:rsid w:val="001321FB"/>
    <w:rsid w:val="00132303"/>
    <w:rsid w:val="00132407"/>
    <w:rsid w:val="001329D2"/>
    <w:rsid w:val="00132A40"/>
    <w:rsid w:val="00132A60"/>
    <w:rsid w:val="00132BA0"/>
    <w:rsid w:val="00133672"/>
    <w:rsid w:val="00133966"/>
    <w:rsid w:val="001339E3"/>
    <w:rsid w:val="00133C03"/>
    <w:rsid w:val="00133F8B"/>
    <w:rsid w:val="00134B31"/>
    <w:rsid w:val="00134D8F"/>
    <w:rsid w:val="001350CA"/>
    <w:rsid w:val="001350F0"/>
    <w:rsid w:val="001357B9"/>
    <w:rsid w:val="001357C0"/>
    <w:rsid w:val="00135B24"/>
    <w:rsid w:val="001362F1"/>
    <w:rsid w:val="001364B9"/>
    <w:rsid w:val="00136908"/>
    <w:rsid w:val="00136A92"/>
    <w:rsid w:val="00137137"/>
    <w:rsid w:val="0013750B"/>
    <w:rsid w:val="001400FA"/>
    <w:rsid w:val="00140393"/>
    <w:rsid w:val="00140509"/>
    <w:rsid w:val="00140A3B"/>
    <w:rsid w:val="00140E11"/>
    <w:rsid w:val="00141024"/>
    <w:rsid w:val="00141670"/>
    <w:rsid w:val="00141BD5"/>
    <w:rsid w:val="00141C8A"/>
    <w:rsid w:val="00141F40"/>
    <w:rsid w:val="00142B2A"/>
    <w:rsid w:val="00142D7E"/>
    <w:rsid w:val="00143052"/>
    <w:rsid w:val="001433C2"/>
    <w:rsid w:val="00143849"/>
    <w:rsid w:val="0014469D"/>
    <w:rsid w:val="00144A39"/>
    <w:rsid w:val="00144AB6"/>
    <w:rsid w:val="00144D08"/>
    <w:rsid w:val="00144D90"/>
    <w:rsid w:val="0014506C"/>
    <w:rsid w:val="00145788"/>
    <w:rsid w:val="00145EDC"/>
    <w:rsid w:val="00145F6A"/>
    <w:rsid w:val="001467A5"/>
    <w:rsid w:val="00147419"/>
    <w:rsid w:val="00147B0B"/>
    <w:rsid w:val="00147FB6"/>
    <w:rsid w:val="0015001F"/>
    <w:rsid w:val="0015038F"/>
    <w:rsid w:val="001507D0"/>
    <w:rsid w:val="001508EF"/>
    <w:rsid w:val="00150970"/>
    <w:rsid w:val="001510FD"/>
    <w:rsid w:val="00151442"/>
    <w:rsid w:val="00151538"/>
    <w:rsid w:val="0015175C"/>
    <w:rsid w:val="00151FC2"/>
    <w:rsid w:val="00152D10"/>
    <w:rsid w:val="001530DB"/>
    <w:rsid w:val="001534E1"/>
    <w:rsid w:val="00154324"/>
    <w:rsid w:val="001546DA"/>
    <w:rsid w:val="00154EFE"/>
    <w:rsid w:val="00155111"/>
    <w:rsid w:val="001557CF"/>
    <w:rsid w:val="00155BC7"/>
    <w:rsid w:val="00155D4B"/>
    <w:rsid w:val="0015608B"/>
    <w:rsid w:val="001564F0"/>
    <w:rsid w:val="001566CA"/>
    <w:rsid w:val="00156F7D"/>
    <w:rsid w:val="0015723C"/>
    <w:rsid w:val="0015739C"/>
    <w:rsid w:val="0015756A"/>
    <w:rsid w:val="001575D4"/>
    <w:rsid w:val="001576A9"/>
    <w:rsid w:val="00157BEC"/>
    <w:rsid w:val="001600AA"/>
    <w:rsid w:val="001602BD"/>
    <w:rsid w:val="00160331"/>
    <w:rsid w:val="001607F8"/>
    <w:rsid w:val="001609DC"/>
    <w:rsid w:val="00160C5B"/>
    <w:rsid w:val="0016111E"/>
    <w:rsid w:val="0016124D"/>
    <w:rsid w:val="00161545"/>
    <w:rsid w:val="00161A02"/>
    <w:rsid w:val="00161CC2"/>
    <w:rsid w:val="00162103"/>
    <w:rsid w:val="001624C5"/>
    <w:rsid w:val="001626C5"/>
    <w:rsid w:val="0016320F"/>
    <w:rsid w:val="00163474"/>
    <w:rsid w:val="001634F6"/>
    <w:rsid w:val="00163CD5"/>
    <w:rsid w:val="001641C8"/>
    <w:rsid w:val="001642F6"/>
    <w:rsid w:val="001645EF"/>
    <w:rsid w:val="001649F8"/>
    <w:rsid w:val="00164EA3"/>
    <w:rsid w:val="00164EB4"/>
    <w:rsid w:val="00165190"/>
    <w:rsid w:val="00165904"/>
    <w:rsid w:val="00165BAC"/>
    <w:rsid w:val="001662AF"/>
    <w:rsid w:val="001666DE"/>
    <w:rsid w:val="00166B75"/>
    <w:rsid w:val="001676FD"/>
    <w:rsid w:val="00167BE9"/>
    <w:rsid w:val="00167DD2"/>
    <w:rsid w:val="001706B1"/>
    <w:rsid w:val="0017088F"/>
    <w:rsid w:val="00170AEF"/>
    <w:rsid w:val="00170BF0"/>
    <w:rsid w:val="00170D9A"/>
    <w:rsid w:val="00170DF9"/>
    <w:rsid w:val="0017154F"/>
    <w:rsid w:val="00171737"/>
    <w:rsid w:val="00171F01"/>
    <w:rsid w:val="00172107"/>
    <w:rsid w:val="001725FD"/>
    <w:rsid w:val="001726F6"/>
    <w:rsid w:val="00172C5E"/>
    <w:rsid w:val="00172CC1"/>
    <w:rsid w:val="00172E0F"/>
    <w:rsid w:val="00173825"/>
    <w:rsid w:val="00173BBC"/>
    <w:rsid w:val="00173CBC"/>
    <w:rsid w:val="00174129"/>
    <w:rsid w:val="0017480C"/>
    <w:rsid w:val="00174E98"/>
    <w:rsid w:val="001757F2"/>
    <w:rsid w:val="00175909"/>
    <w:rsid w:val="0017641C"/>
    <w:rsid w:val="00176A06"/>
    <w:rsid w:val="00177322"/>
    <w:rsid w:val="0017732A"/>
    <w:rsid w:val="00177885"/>
    <w:rsid w:val="00177E84"/>
    <w:rsid w:val="0018014C"/>
    <w:rsid w:val="00180257"/>
    <w:rsid w:val="001802BA"/>
    <w:rsid w:val="001804CB"/>
    <w:rsid w:val="00180535"/>
    <w:rsid w:val="0018078F"/>
    <w:rsid w:val="00180B29"/>
    <w:rsid w:val="00180D52"/>
    <w:rsid w:val="00180EB1"/>
    <w:rsid w:val="00181235"/>
    <w:rsid w:val="00181295"/>
    <w:rsid w:val="001815A1"/>
    <w:rsid w:val="0018168E"/>
    <w:rsid w:val="00181C9D"/>
    <w:rsid w:val="00181E40"/>
    <w:rsid w:val="00181FC3"/>
    <w:rsid w:val="001821B6"/>
    <w:rsid w:val="00182767"/>
    <w:rsid w:val="0018276A"/>
    <w:rsid w:val="00182BFD"/>
    <w:rsid w:val="001836E7"/>
    <w:rsid w:val="0018372F"/>
    <w:rsid w:val="00183C29"/>
    <w:rsid w:val="00183C44"/>
    <w:rsid w:val="00184453"/>
    <w:rsid w:val="00184D19"/>
    <w:rsid w:val="00185ED7"/>
    <w:rsid w:val="00186780"/>
    <w:rsid w:val="001867DB"/>
    <w:rsid w:val="00186E43"/>
    <w:rsid w:val="001871AB"/>
    <w:rsid w:val="0018725A"/>
    <w:rsid w:val="00187272"/>
    <w:rsid w:val="00187A70"/>
    <w:rsid w:val="0019035B"/>
    <w:rsid w:val="0019091D"/>
    <w:rsid w:val="0019091F"/>
    <w:rsid w:val="00190DC7"/>
    <w:rsid w:val="00191317"/>
    <w:rsid w:val="00191CDF"/>
    <w:rsid w:val="001923A0"/>
    <w:rsid w:val="00192460"/>
    <w:rsid w:val="00192A8F"/>
    <w:rsid w:val="00192ADD"/>
    <w:rsid w:val="00192DB6"/>
    <w:rsid w:val="00193232"/>
    <w:rsid w:val="00193450"/>
    <w:rsid w:val="001937A7"/>
    <w:rsid w:val="00194097"/>
    <w:rsid w:val="00194626"/>
    <w:rsid w:val="00195296"/>
    <w:rsid w:val="00195BC4"/>
    <w:rsid w:val="00195C92"/>
    <w:rsid w:val="00196034"/>
    <w:rsid w:val="0019614B"/>
    <w:rsid w:val="001965C9"/>
    <w:rsid w:val="00196F99"/>
    <w:rsid w:val="0019700E"/>
    <w:rsid w:val="00197447"/>
    <w:rsid w:val="001974DA"/>
    <w:rsid w:val="00197509"/>
    <w:rsid w:val="00197715"/>
    <w:rsid w:val="001979E8"/>
    <w:rsid w:val="001A0F11"/>
    <w:rsid w:val="001A13AE"/>
    <w:rsid w:val="001A1D5B"/>
    <w:rsid w:val="001A1DDD"/>
    <w:rsid w:val="001A210A"/>
    <w:rsid w:val="001A22BA"/>
    <w:rsid w:val="001A27C7"/>
    <w:rsid w:val="001A28DC"/>
    <w:rsid w:val="001A295B"/>
    <w:rsid w:val="001A3131"/>
    <w:rsid w:val="001A320F"/>
    <w:rsid w:val="001A354D"/>
    <w:rsid w:val="001A3CA2"/>
    <w:rsid w:val="001A4323"/>
    <w:rsid w:val="001A434A"/>
    <w:rsid w:val="001A4CBA"/>
    <w:rsid w:val="001A4FA6"/>
    <w:rsid w:val="001A5533"/>
    <w:rsid w:val="001A56C5"/>
    <w:rsid w:val="001A5BC7"/>
    <w:rsid w:val="001A5C0C"/>
    <w:rsid w:val="001A5E24"/>
    <w:rsid w:val="001A63F4"/>
    <w:rsid w:val="001A6407"/>
    <w:rsid w:val="001A64CC"/>
    <w:rsid w:val="001A6F4D"/>
    <w:rsid w:val="001A764B"/>
    <w:rsid w:val="001A796C"/>
    <w:rsid w:val="001A7DB6"/>
    <w:rsid w:val="001A7E4F"/>
    <w:rsid w:val="001B004F"/>
    <w:rsid w:val="001B00F7"/>
    <w:rsid w:val="001B04A8"/>
    <w:rsid w:val="001B0CDA"/>
    <w:rsid w:val="001B1676"/>
    <w:rsid w:val="001B207C"/>
    <w:rsid w:val="001B2657"/>
    <w:rsid w:val="001B2F5E"/>
    <w:rsid w:val="001B34AD"/>
    <w:rsid w:val="001B3DAD"/>
    <w:rsid w:val="001B3FC4"/>
    <w:rsid w:val="001B46E2"/>
    <w:rsid w:val="001B4FEF"/>
    <w:rsid w:val="001B5543"/>
    <w:rsid w:val="001B557A"/>
    <w:rsid w:val="001B55C1"/>
    <w:rsid w:val="001B5BEA"/>
    <w:rsid w:val="001B6384"/>
    <w:rsid w:val="001B668E"/>
    <w:rsid w:val="001B675D"/>
    <w:rsid w:val="001B6A6E"/>
    <w:rsid w:val="001B6BB6"/>
    <w:rsid w:val="001B6D30"/>
    <w:rsid w:val="001B70D1"/>
    <w:rsid w:val="001B70F1"/>
    <w:rsid w:val="001B7664"/>
    <w:rsid w:val="001B7792"/>
    <w:rsid w:val="001B78B4"/>
    <w:rsid w:val="001B7AEE"/>
    <w:rsid w:val="001B7DF8"/>
    <w:rsid w:val="001C0321"/>
    <w:rsid w:val="001C0353"/>
    <w:rsid w:val="001C0436"/>
    <w:rsid w:val="001C0479"/>
    <w:rsid w:val="001C06CC"/>
    <w:rsid w:val="001C1567"/>
    <w:rsid w:val="001C24CE"/>
    <w:rsid w:val="001C262B"/>
    <w:rsid w:val="001C2E0B"/>
    <w:rsid w:val="001C329A"/>
    <w:rsid w:val="001C3733"/>
    <w:rsid w:val="001C459F"/>
    <w:rsid w:val="001C4958"/>
    <w:rsid w:val="001C4FEA"/>
    <w:rsid w:val="001C52ED"/>
    <w:rsid w:val="001C538A"/>
    <w:rsid w:val="001C5F2F"/>
    <w:rsid w:val="001C66D2"/>
    <w:rsid w:val="001C6845"/>
    <w:rsid w:val="001C6972"/>
    <w:rsid w:val="001C6D8E"/>
    <w:rsid w:val="001C70A0"/>
    <w:rsid w:val="001C713E"/>
    <w:rsid w:val="001D02EE"/>
    <w:rsid w:val="001D043B"/>
    <w:rsid w:val="001D0670"/>
    <w:rsid w:val="001D0AB2"/>
    <w:rsid w:val="001D163B"/>
    <w:rsid w:val="001D1D28"/>
    <w:rsid w:val="001D2873"/>
    <w:rsid w:val="001D2941"/>
    <w:rsid w:val="001D32E1"/>
    <w:rsid w:val="001D3938"/>
    <w:rsid w:val="001D3D88"/>
    <w:rsid w:val="001D428F"/>
    <w:rsid w:val="001D42A2"/>
    <w:rsid w:val="001D437E"/>
    <w:rsid w:val="001D4564"/>
    <w:rsid w:val="001D4588"/>
    <w:rsid w:val="001D47BA"/>
    <w:rsid w:val="001D492F"/>
    <w:rsid w:val="001D4C07"/>
    <w:rsid w:val="001D5195"/>
    <w:rsid w:val="001D51FB"/>
    <w:rsid w:val="001D56F4"/>
    <w:rsid w:val="001D5A78"/>
    <w:rsid w:val="001D5B2F"/>
    <w:rsid w:val="001D5F36"/>
    <w:rsid w:val="001D673A"/>
    <w:rsid w:val="001D6897"/>
    <w:rsid w:val="001D75D4"/>
    <w:rsid w:val="001D77ED"/>
    <w:rsid w:val="001D7920"/>
    <w:rsid w:val="001D7AF5"/>
    <w:rsid w:val="001D7D92"/>
    <w:rsid w:val="001D7E18"/>
    <w:rsid w:val="001E021A"/>
    <w:rsid w:val="001E12BC"/>
    <w:rsid w:val="001E14F6"/>
    <w:rsid w:val="001E1A6D"/>
    <w:rsid w:val="001E1BCD"/>
    <w:rsid w:val="001E246F"/>
    <w:rsid w:val="001E27C8"/>
    <w:rsid w:val="001E297A"/>
    <w:rsid w:val="001E2C36"/>
    <w:rsid w:val="001E34F4"/>
    <w:rsid w:val="001E38B8"/>
    <w:rsid w:val="001E3E9F"/>
    <w:rsid w:val="001E404C"/>
    <w:rsid w:val="001E427A"/>
    <w:rsid w:val="001E4641"/>
    <w:rsid w:val="001E4765"/>
    <w:rsid w:val="001E5901"/>
    <w:rsid w:val="001E5966"/>
    <w:rsid w:val="001E6576"/>
    <w:rsid w:val="001E6827"/>
    <w:rsid w:val="001E6860"/>
    <w:rsid w:val="001E6E9E"/>
    <w:rsid w:val="001E7133"/>
    <w:rsid w:val="001E7C36"/>
    <w:rsid w:val="001E7EEA"/>
    <w:rsid w:val="001F01D6"/>
    <w:rsid w:val="001F0204"/>
    <w:rsid w:val="001F0408"/>
    <w:rsid w:val="001F0CE2"/>
    <w:rsid w:val="001F1267"/>
    <w:rsid w:val="001F1799"/>
    <w:rsid w:val="001F1855"/>
    <w:rsid w:val="001F1EDB"/>
    <w:rsid w:val="001F2037"/>
    <w:rsid w:val="001F21B7"/>
    <w:rsid w:val="001F249F"/>
    <w:rsid w:val="001F259E"/>
    <w:rsid w:val="001F2A01"/>
    <w:rsid w:val="001F2AFE"/>
    <w:rsid w:val="001F366A"/>
    <w:rsid w:val="001F39D6"/>
    <w:rsid w:val="001F3A58"/>
    <w:rsid w:val="001F3CEB"/>
    <w:rsid w:val="001F3E03"/>
    <w:rsid w:val="001F46AF"/>
    <w:rsid w:val="001F47FE"/>
    <w:rsid w:val="001F5062"/>
    <w:rsid w:val="001F5082"/>
    <w:rsid w:val="001F5346"/>
    <w:rsid w:val="001F5E10"/>
    <w:rsid w:val="001F5F66"/>
    <w:rsid w:val="001F6004"/>
    <w:rsid w:val="001F653B"/>
    <w:rsid w:val="001F65A1"/>
    <w:rsid w:val="001F7314"/>
    <w:rsid w:val="001F7785"/>
    <w:rsid w:val="001F7981"/>
    <w:rsid w:val="001F7BFF"/>
    <w:rsid w:val="00200451"/>
    <w:rsid w:val="00200E90"/>
    <w:rsid w:val="00200FB9"/>
    <w:rsid w:val="0020127F"/>
    <w:rsid w:val="0020178E"/>
    <w:rsid w:val="00201862"/>
    <w:rsid w:val="00201DAE"/>
    <w:rsid w:val="00201FDA"/>
    <w:rsid w:val="00202087"/>
    <w:rsid w:val="002020D8"/>
    <w:rsid w:val="002025A3"/>
    <w:rsid w:val="00202B37"/>
    <w:rsid w:val="0020347E"/>
    <w:rsid w:val="002035E4"/>
    <w:rsid w:val="0020379E"/>
    <w:rsid w:val="00203865"/>
    <w:rsid w:val="00203D73"/>
    <w:rsid w:val="00203F29"/>
    <w:rsid w:val="00203F68"/>
    <w:rsid w:val="00203F76"/>
    <w:rsid w:val="00204074"/>
    <w:rsid w:val="00204252"/>
    <w:rsid w:val="00204287"/>
    <w:rsid w:val="00204296"/>
    <w:rsid w:val="00204494"/>
    <w:rsid w:val="002044A7"/>
    <w:rsid w:val="002044AC"/>
    <w:rsid w:val="0020460B"/>
    <w:rsid w:val="00204A0F"/>
    <w:rsid w:val="0020535F"/>
    <w:rsid w:val="0020564E"/>
    <w:rsid w:val="00205A30"/>
    <w:rsid w:val="00206404"/>
    <w:rsid w:val="002065C0"/>
    <w:rsid w:val="00206B81"/>
    <w:rsid w:val="00207069"/>
    <w:rsid w:val="002075C5"/>
    <w:rsid w:val="00207666"/>
    <w:rsid w:val="002078B6"/>
    <w:rsid w:val="002078C5"/>
    <w:rsid w:val="00207CDE"/>
    <w:rsid w:val="002101E1"/>
    <w:rsid w:val="002102DC"/>
    <w:rsid w:val="00210483"/>
    <w:rsid w:val="002104AA"/>
    <w:rsid w:val="00210735"/>
    <w:rsid w:val="00210888"/>
    <w:rsid w:val="00210E75"/>
    <w:rsid w:val="00210F2D"/>
    <w:rsid w:val="0021141E"/>
    <w:rsid w:val="00211EF5"/>
    <w:rsid w:val="00212138"/>
    <w:rsid w:val="0021215F"/>
    <w:rsid w:val="00212218"/>
    <w:rsid w:val="00212CEF"/>
    <w:rsid w:val="002134A7"/>
    <w:rsid w:val="00213678"/>
    <w:rsid w:val="00213A20"/>
    <w:rsid w:val="00213E09"/>
    <w:rsid w:val="002140FA"/>
    <w:rsid w:val="00214698"/>
    <w:rsid w:val="00214800"/>
    <w:rsid w:val="00214887"/>
    <w:rsid w:val="00214929"/>
    <w:rsid w:val="00214F52"/>
    <w:rsid w:val="00215034"/>
    <w:rsid w:val="00215135"/>
    <w:rsid w:val="00215265"/>
    <w:rsid w:val="00215546"/>
    <w:rsid w:val="002159A1"/>
    <w:rsid w:val="00215A67"/>
    <w:rsid w:val="00215CB0"/>
    <w:rsid w:val="00215F7F"/>
    <w:rsid w:val="0021628F"/>
    <w:rsid w:val="00216C07"/>
    <w:rsid w:val="00216F62"/>
    <w:rsid w:val="002178A9"/>
    <w:rsid w:val="0022028A"/>
    <w:rsid w:val="002209B8"/>
    <w:rsid w:val="00221030"/>
    <w:rsid w:val="0022164D"/>
    <w:rsid w:val="00221B1E"/>
    <w:rsid w:val="00221C43"/>
    <w:rsid w:val="002223F2"/>
    <w:rsid w:val="0022250C"/>
    <w:rsid w:val="0022272C"/>
    <w:rsid w:val="00222EC4"/>
    <w:rsid w:val="002231CC"/>
    <w:rsid w:val="00223414"/>
    <w:rsid w:val="00223D08"/>
    <w:rsid w:val="00223D2C"/>
    <w:rsid w:val="00223E8E"/>
    <w:rsid w:val="00224103"/>
    <w:rsid w:val="002246AC"/>
    <w:rsid w:val="00224A64"/>
    <w:rsid w:val="00224BCD"/>
    <w:rsid w:val="0022522B"/>
    <w:rsid w:val="00225722"/>
    <w:rsid w:val="00225CD8"/>
    <w:rsid w:val="0022655E"/>
    <w:rsid w:val="00226588"/>
    <w:rsid w:val="002271DB"/>
    <w:rsid w:val="00227386"/>
    <w:rsid w:val="00227ED0"/>
    <w:rsid w:val="00230138"/>
    <w:rsid w:val="0023051D"/>
    <w:rsid w:val="002308F5"/>
    <w:rsid w:val="00230919"/>
    <w:rsid w:val="00230C9F"/>
    <w:rsid w:val="0023128C"/>
    <w:rsid w:val="00232098"/>
    <w:rsid w:val="002324B2"/>
    <w:rsid w:val="0023295B"/>
    <w:rsid w:val="00232A6A"/>
    <w:rsid w:val="00232AF1"/>
    <w:rsid w:val="002332E9"/>
    <w:rsid w:val="00233337"/>
    <w:rsid w:val="002335B4"/>
    <w:rsid w:val="002339F6"/>
    <w:rsid w:val="00233B85"/>
    <w:rsid w:val="00233BA4"/>
    <w:rsid w:val="00233BBD"/>
    <w:rsid w:val="002346F4"/>
    <w:rsid w:val="002349BF"/>
    <w:rsid w:val="002349C2"/>
    <w:rsid w:val="002349DB"/>
    <w:rsid w:val="00234DEC"/>
    <w:rsid w:val="00234EEB"/>
    <w:rsid w:val="00235091"/>
    <w:rsid w:val="002350D5"/>
    <w:rsid w:val="002353DE"/>
    <w:rsid w:val="002354D3"/>
    <w:rsid w:val="0023588A"/>
    <w:rsid w:val="00235E12"/>
    <w:rsid w:val="00235EE6"/>
    <w:rsid w:val="002363D0"/>
    <w:rsid w:val="00236440"/>
    <w:rsid w:val="002364D8"/>
    <w:rsid w:val="002369B7"/>
    <w:rsid w:val="00236AAE"/>
    <w:rsid w:val="00237DC8"/>
    <w:rsid w:val="002405CA"/>
    <w:rsid w:val="002409FE"/>
    <w:rsid w:val="00240D75"/>
    <w:rsid w:val="00240FB8"/>
    <w:rsid w:val="0024184E"/>
    <w:rsid w:val="0024226B"/>
    <w:rsid w:val="002428EF"/>
    <w:rsid w:val="00242A7C"/>
    <w:rsid w:val="0024304C"/>
    <w:rsid w:val="002433CD"/>
    <w:rsid w:val="00243734"/>
    <w:rsid w:val="00243AF4"/>
    <w:rsid w:val="00243B0A"/>
    <w:rsid w:val="00244081"/>
    <w:rsid w:val="0024412E"/>
    <w:rsid w:val="00244771"/>
    <w:rsid w:val="002448DD"/>
    <w:rsid w:val="0024490F"/>
    <w:rsid w:val="00244EEF"/>
    <w:rsid w:val="002452CF"/>
    <w:rsid w:val="00245393"/>
    <w:rsid w:val="00245823"/>
    <w:rsid w:val="0024593F"/>
    <w:rsid w:val="00245F0A"/>
    <w:rsid w:val="0024617E"/>
    <w:rsid w:val="0024642C"/>
    <w:rsid w:val="0024651E"/>
    <w:rsid w:val="00246E65"/>
    <w:rsid w:val="00246EDD"/>
    <w:rsid w:val="002478B1"/>
    <w:rsid w:val="00247C85"/>
    <w:rsid w:val="00247EDB"/>
    <w:rsid w:val="002500E8"/>
    <w:rsid w:val="00250641"/>
    <w:rsid w:val="002514EB"/>
    <w:rsid w:val="002515E1"/>
    <w:rsid w:val="002515EC"/>
    <w:rsid w:val="00251D1A"/>
    <w:rsid w:val="002526EC"/>
    <w:rsid w:val="00252805"/>
    <w:rsid w:val="00252B8D"/>
    <w:rsid w:val="00252DD6"/>
    <w:rsid w:val="00252F76"/>
    <w:rsid w:val="00253538"/>
    <w:rsid w:val="002535A0"/>
    <w:rsid w:val="00253872"/>
    <w:rsid w:val="00253917"/>
    <w:rsid w:val="002548C6"/>
    <w:rsid w:val="0025490C"/>
    <w:rsid w:val="00255461"/>
    <w:rsid w:val="002554C4"/>
    <w:rsid w:val="00255974"/>
    <w:rsid w:val="00255CBA"/>
    <w:rsid w:val="00255DD8"/>
    <w:rsid w:val="00255E6C"/>
    <w:rsid w:val="00255FB7"/>
    <w:rsid w:val="00256139"/>
    <w:rsid w:val="00256AD5"/>
    <w:rsid w:val="00256C23"/>
    <w:rsid w:val="002570E7"/>
    <w:rsid w:val="002574C7"/>
    <w:rsid w:val="00260082"/>
    <w:rsid w:val="00260D54"/>
    <w:rsid w:val="00260EB6"/>
    <w:rsid w:val="002611ED"/>
    <w:rsid w:val="0026134E"/>
    <w:rsid w:val="00261989"/>
    <w:rsid w:val="002619AF"/>
    <w:rsid w:val="00261A37"/>
    <w:rsid w:val="00261BA1"/>
    <w:rsid w:val="00262111"/>
    <w:rsid w:val="002622F5"/>
    <w:rsid w:val="0026235E"/>
    <w:rsid w:val="002624C1"/>
    <w:rsid w:val="002626E0"/>
    <w:rsid w:val="002629F8"/>
    <w:rsid w:val="00262AA2"/>
    <w:rsid w:val="0026303D"/>
    <w:rsid w:val="0026313A"/>
    <w:rsid w:val="00263334"/>
    <w:rsid w:val="002637DF"/>
    <w:rsid w:val="00263CB4"/>
    <w:rsid w:val="00263E75"/>
    <w:rsid w:val="002644AE"/>
    <w:rsid w:val="00264E78"/>
    <w:rsid w:val="0026515D"/>
    <w:rsid w:val="00265B26"/>
    <w:rsid w:val="00265B91"/>
    <w:rsid w:val="00265C82"/>
    <w:rsid w:val="00265E4C"/>
    <w:rsid w:val="00266796"/>
    <w:rsid w:val="002675D6"/>
    <w:rsid w:val="00267628"/>
    <w:rsid w:val="00267A0E"/>
    <w:rsid w:val="002700D3"/>
    <w:rsid w:val="00270624"/>
    <w:rsid w:val="0027070D"/>
    <w:rsid w:val="002707E4"/>
    <w:rsid w:val="00270F1F"/>
    <w:rsid w:val="00270F8D"/>
    <w:rsid w:val="0027106C"/>
    <w:rsid w:val="00271201"/>
    <w:rsid w:val="0027170F"/>
    <w:rsid w:val="00271E6A"/>
    <w:rsid w:val="0027211C"/>
    <w:rsid w:val="0027211D"/>
    <w:rsid w:val="002721A7"/>
    <w:rsid w:val="00272300"/>
    <w:rsid w:val="0027255E"/>
    <w:rsid w:val="00273150"/>
    <w:rsid w:val="0027340B"/>
    <w:rsid w:val="00273B98"/>
    <w:rsid w:val="002743F6"/>
    <w:rsid w:val="00274C17"/>
    <w:rsid w:val="00274E25"/>
    <w:rsid w:val="00274F31"/>
    <w:rsid w:val="00276167"/>
    <w:rsid w:val="002769D9"/>
    <w:rsid w:val="002770A9"/>
    <w:rsid w:val="00277469"/>
    <w:rsid w:val="002778BD"/>
    <w:rsid w:val="00277C82"/>
    <w:rsid w:val="00277CDD"/>
    <w:rsid w:val="00277D35"/>
    <w:rsid w:val="002802AC"/>
    <w:rsid w:val="002802D9"/>
    <w:rsid w:val="0028094C"/>
    <w:rsid w:val="00280DBF"/>
    <w:rsid w:val="00280FA1"/>
    <w:rsid w:val="00281AA1"/>
    <w:rsid w:val="00281E73"/>
    <w:rsid w:val="00281EEA"/>
    <w:rsid w:val="0028208A"/>
    <w:rsid w:val="002822F1"/>
    <w:rsid w:val="00282527"/>
    <w:rsid w:val="00282B34"/>
    <w:rsid w:val="00282C90"/>
    <w:rsid w:val="00282D41"/>
    <w:rsid w:val="00283266"/>
    <w:rsid w:val="00283709"/>
    <w:rsid w:val="00283D3F"/>
    <w:rsid w:val="002843C1"/>
    <w:rsid w:val="002845AD"/>
    <w:rsid w:val="00284858"/>
    <w:rsid w:val="00284D47"/>
    <w:rsid w:val="00284DD4"/>
    <w:rsid w:val="00284E3F"/>
    <w:rsid w:val="0028504C"/>
    <w:rsid w:val="002854AC"/>
    <w:rsid w:val="00285C07"/>
    <w:rsid w:val="00285EC5"/>
    <w:rsid w:val="0028662B"/>
    <w:rsid w:val="00286856"/>
    <w:rsid w:val="00286BFC"/>
    <w:rsid w:val="0028702F"/>
    <w:rsid w:val="002871FE"/>
    <w:rsid w:val="00287A0B"/>
    <w:rsid w:val="00287C0A"/>
    <w:rsid w:val="00287C8F"/>
    <w:rsid w:val="002903BE"/>
    <w:rsid w:val="00290B32"/>
    <w:rsid w:val="00290DB5"/>
    <w:rsid w:val="00291302"/>
    <w:rsid w:val="002915E0"/>
    <w:rsid w:val="00291C33"/>
    <w:rsid w:val="00291D03"/>
    <w:rsid w:val="00291FF2"/>
    <w:rsid w:val="00292319"/>
    <w:rsid w:val="0029252C"/>
    <w:rsid w:val="002926E3"/>
    <w:rsid w:val="002928BB"/>
    <w:rsid w:val="00293122"/>
    <w:rsid w:val="002939FF"/>
    <w:rsid w:val="00293AC2"/>
    <w:rsid w:val="002942D9"/>
    <w:rsid w:val="00294DE4"/>
    <w:rsid w:val="00294F35"/>
    <w:rsid w:val="00295233"/>
    <w:rsid w:val="00295B11"/>
    <w:rsid w:val="00295CE3"/>
    <w:rsid w:val="00295E37"/>
    <w:rsid w:val="002961BF"/>
    <w:rsid w:val="0029620D"/>
    <w:rsid w:val="00296404"/>
    <w:rsid w:val="00296446"/>
    <w:rsid w:val="002969CE"/>
    <w:rsid w:val="00296E90"/>
    <w:rsid w:val="00297297"/>
    <w:rsid w:val="00297539"/>
    <w:rsid w:val="00297C97"/>
    <w:rsid w:val="00297CBC"/>
    <w:rsid w:val="002A108E"/>
    <w:rsid w:val="002A140F"/>
    <w:rsid w:val="002A15E9"/>
    <w:rsid w:val="002A1659"/>
    <w:rsid w:val="002A1C99"/>
    <w:rsid w:val="002A234C"/>
    <w:rsid w:val="002A2357"/>
    <w:rsid w:val="002A2559"/>
    <w:rsid w:val="002A27EF"/>
    <w:rsid w:val="002A2D3B"/>
    <w:rsid w:val="002A2E03"/>
    <w:rsid w:val="002A3C87"/>
    <w:rsid w:val="002A40A9"/>
    <w:rsid w:val="002A40E3"/>
    <w:rsid w:val="002A41AC"/>
    <w:rsid w:val="002A460B"/>
    <w:rsid w:val="002A47E6"/>
    <w:rsid w:val="002A4C13"/>
    <w:rsid w:val="002A4D09"/>
    <w:rsid w:val="002A4EE5"/>
    <w:rsid w:val="002A52C0"/>
    <w:rsid w:val="002A52F5"/>
    <w:rsid w:val="002A56FC"/>
    <w:rsid w:val="002A5CCB"/>
    <w:rsid w:val="002A5CF3"/>
    <w:rsid w:val="002A5E53"/>
    <w:rsid w:val="002A687E"/>
    <w:rsid w:val="002A6C9F"/>
    <w:rsid w:val="002A6D86"/>
    <w:rsid w:val="002A713B"/>
    <w:rsid w:val="002A76A6"/>
    <w:rsid w:val="002A7778"/>
    <w:rsid w:val="002A799B"/>
    <w:rsid w:val="002A7ABF"/>
    <w:rsid w:val="002A7EDD"/>
    <w:rsid w:val="002B0CA8"/>
    <w:rsid w:val="002B107D"/>
    <w:rsid w:val="002B2CCB"/>
    <w:rsid w:val="002B2E66"/>
    <w:rsid w:val="002B2F0B"/>
    <w:rsid w:val="002B3279"/>
    <w:rsid w:val="002B349F"/>
    <w:rsid w:val="002B3880"/>
    <w:rsid w:val="002B3885"/>
    <w:rsid w:val="002B3F57"/>
    <w:rsid w:val="002B4C4C"/>
    <w:rsid w:val="002B5209"/>
    <w:rsid w:val="002B5B81"/>
    <w:rsid w:val="002B60A5"/>
    <w:rsid w:val="002B6C64"/>
    <w:rsid w:val="002B6E81"/>
    <w:rsid w:val="002B70BA"/>
    <w:rsid w:val="002B70FE"/>
    <w:rsid w:val="002B77F7"/>
    <w:rsid w:val="002B7879"/>
    <w:rsid w:val="002B7B9C"/>
    <w:rsid w:val="002B7BE3"/>
    <w:rsid w:val="002B7E16"/>
    <w:rsid w:val="002C015C"/>
    <w:rsid w:val="002C039F"/>
    <w:rsid w:val="002C0627"/>
    <w:rsid w:val="002C1286"/>
    <w:rsid w:val="002C1CAC"/>
    <w:rsid w:val="002C1EB1"/>
    <w:rsid w:val="002C24BD"/>
    <w:rsid w:val="002C36D1"/>
    <w:rsid w:val="002C3E2B"/>
    <w:rsid w:val="002C3FF8"/>
    <w:rsid w:val="002C409A"/>
    <w:rsid w:val="002C426B"/>
    <w:rsid w:val="002C455B"/>
    <w:rsid w:val="002C458E"/>
    <w:rsid w:val="002C4CD4"/>
    <w:rsid w:val="002C4E0F"/>
    <w:rsid w:val="002C521E"/>
    <w:rsid w:val="002C533B"/>
    <w:rsid w:val="002C546B"/>
    <w:rsid w:val="002C554A"/>
    <w:rsid w:val="002C5650"/>
    <w:rsid w:val="002C56E8"/>
    <w:rsid w:val="002C5C88"/>
    <w:rsid w:val="002C5CCD"/>
    <w:rsid w:val="002C5DD3"/>
    <w:rsid w:val="002C5E12"/>
    <w:rsid w:val="002C60B0"/>
    <w:rsid w:val="002C673C"/>
    <w:rsid w:val="002C6E6B"/>
    <w:rsid w:val="002C6E7B"/>
    <w:rsid w:val="002C75E8"/>
    <w:rsid w:val="002C77DC"/>
    <w:rsid w:val="002C7B1B"/>
    <w:rsid w:val="002C7CFC"/>
    <w:rsid w:val="002C7EEC"/>
    <w:rsid w:val="002C7EF8"/>
    <w:rsid w:val="002D0381"/>
    <w:rsid w:val="002D0C90"/>
    <w:rsid w:val="002D158F"/>
    <w:rsid w:val="002D1905"/>
    <w:rsid w:val="002D1D36"/>
    <w:rsid w:val="002D1D69"/>
    <w:rsid w:val="002D2115"/>
    <w:rsid w:val="002D24A1"/>
    <w:rsid w:val="002D2EC9"/>
    <w:rsid w:val="002D35A3"/>
    <w:rsid w:val="002D383E"/>
    <w:rsid w:val="002D38C7"/>
    <w:rsid w:val="002D39B7"/>
    <w:rsid w:val="002D3C51"/>
    <w:rsid w:val="002D3D35"/>
    <w:rsid w:val="002D3DB4"/>
    <w:rsid w:val="002D438F"/>
    <w:rsid w:val="002D4438"/>
    <w:rsid w:val="002D49FE"/>
    <w:rsid w:val="002D4D83"/>
    <w:rsid w:val="002D4FFF"/>
    <w:rsid w:val="002D5327"/>
    <w:rsid w:val="002D53EE"/>
    <w:rsid w:val="002D5928"/>
    <w:rsid w:val="002D63EB"/>
    <w:rsid w:val="002D64A3"/>
    <w:rsid w:val="002D6660"/>
    <w:rsid w:val="002D6F7E"/>
    <w:rsid w:val="002D7466"/>
    <w:rsid w:val="002D7704"/>
    <w:rsid w:val="002D7B14"/>
    <w:rsid w:val="002D7C9A"/>
    <w:rsid w:val="002E0609"/>
    <w:rsid w:val="002E0980"/>
    <w:rsid w:val="002E09B0"/>
    <w:rsid w:val="002E11E7"/>
    <w:rsid w:val="002E20A5"/>
    <w:rsid w:val="002E244B"/>
    <w:rsid w:val="002E25EB"/>
    <w:rsid w:val="002E294E"/>
    <w:rsid w:val="002E2B33"/>
    <w:rsid w:val="002E2BB4"/>
    <w:rsid w:val="002E2C69"/>
    <w:rsid w:val="002E2CF8"/>
    <w:rsid w:val="002E2E38"/>
    <w:rsid w:val="002E3A02"/>
    <w:rsid w:val="002E3B74"/>
    <w:rsid w:val="002E41E4"/>
    <w:rsid w:val="002E4232"/>
    <w:rsid w:val="002E4819"/>
    <w:rsid w:val="002E48BB"/>
    <w:rsid w:val="002E49F3"/>
    <w:rsid w:val="002E52CC"/>
    <w:rsid w:val="002E530C"/>
    <w:rsid w:val="002E5472"/>
    <w:rsid w:val="002E59E9"/>
    <w:rsid w:val="002E5A2E"/>
    <w:rsid w:val="002E5D4D"/>
    <w:rsid w:val="002E6336"/>
    <w:rsid w:val="002E6463"/>
    <w:rsid w:val="002E6F93"/>
    <w:rsid w:val="002E719F"/>
    <w:rsid w:val="002E76AC"/>
    <w:rsid w:val="002E791C"/>
    <w:rsid w:val="002E7F5A"/>
    <w:rsid w:val="002F0679"/>
    <w:rsid w:val="002F0ECC"/>
    <w:rsid w:val="002F1290"/>
    <w:rsid w:val="002F16B2"/>
    <w:rsid w:val="002F1AD1"/>
    <w:rsid w:val="002F2329"/>
    <w:rsid w:val="002F27DC"/>
    <w:rsid w:val="002F2D4F"/>
    <w:rsid w:val="002F328E"/>
    <w:rsid w:val="002F38F5"/>
    <w:rsid w:val="002F4152"/>
    <w:rsid w:val="002F47A7"/>
    <w:rsid w:val="002F4ABA"/>
    <w:rsid w:val="002F4BB0"/>
    <w:rsid w:val="002F5333"/>
    <w:rsid w:val="002F5388"/>
    <w:rsid w:val="002F54FD"/>
    <w:rsid w:val="002F5764"/>
    <w:rsid w:val="002F5D65"/>
    <w:rsid w:val="002F6124"/>
    <w:rsid w:val="002F63A6"/>
    <w:rsid w:val="002F6634"/>
    <w:rsid w:val="002F68BB"/>
    <w:rsid w:val="002F7054"/>
    <w:rsid w:val="002F70ED"/>
    <w:rsid w:val="002F7209"/>
    <w:rsid w:val="002F7821"/>
    <w:rsid w:val="002F7F04"/>
    <w:rsid w:val="0030032A"/>
    <w:rsid w:val="00300743"/>
    <w:rsid w:val="00300B26"/>
    <w:rsid w:val="003019D7"/>
    <w:rsid w:val="003020AE"/>
    <w:rsid w:val="003025BE"/>
    <w:rsid w:val="00302720"/>
    <w:rsid w:val="00302828"/>
    <w:rsid w:val="00302F70"/>
    <w:rsid w:val="00303DB5"/>
    <w:rsid w:val="00303E63"/>
    <w:rsid w:val="00304182"/>
    <w:rsid w:val="003041D3"/>
    <w:rsid w:val="00304232"/>
    <w:rsid w:val="003044D1"/>
    <w:rsid w:val="0030493D"/>
    <w:rsid w:val="00304A9A"/>
    <w:rsid w:val="00304D92"/>
    <w:rsid w:val="00305090"/>
    <w:rsid w:val="0030577C"/>
    <w:rsid w:val="00305D6A"/>
    <w:rsid w:val="00306681"/>
    <w:rsid w:val="003066D2"/>
    <w:rsid w:val="00307937"/>
    <w:rsid w:val="00307CEC"/>
    <w:rsid w:val="00310134"/>
    <w:rsid w:val="003105DD"/>
    <w:rsid w:val="0031071F"/>
    <w:rsid w:val="003107E1"/>
    <w:rsid w:val="00310D13"/>
    <w:rsid w:val="00310F35"/>
    <w:rsid w:val="00311242"/>
    <w:rsid w:val="00311301"/>
    <w:rsid w:val="003118D4"/>
    <w:rsid w:val="0031207C"/>
    <w:rsid w:val="00312229"/>
    <w:rsid w:val="003122F9"/>
    <w:rsid w:val="003123D2"/>
    <w:rsid w:val="003129E1"/>
    <w:rsid w:val="00312C57"/>
    <w:rsid w:val="00313199"/>
    <w:rsid w:val="0031319E"/>
    <w:rsid w:val="003134BA"/>
    <w:rsid w:val="0031405E"/>
    <w:rsid w:val="003147BA"/>
    <w:rsid w:val="003147BC"/>
    <w:rsid w:val="00314934"/>
    <w:rsid w:val="00314AC2"/>
    <w:rsid w:val="00314B19"/>
    <w:rsid w:val="00314C4F"/>
    <w:rsid w:val="00314D50"/>
    <w:rsid w:val="00315167"/>
    <w:rsid w:val="003151BA"/>
    <w:rsid w:val="003154FB"/>
    <w:rsid w:val="00315622"/>
    <w:rsid w:val="00315818"/>
    <w:rsid w:val="00315836"/>
    <w:rsid w:val="00315905"/>
    <w:rsid w:val="00316C2F"/>
    <w:rsid w:val="00317E00"/>
    <w:rsid w:val="003201E3"/>
    <w:rsid w:val="0032025B"/>
    <w:rsid w:val="003203BC"/>
    <w:rsid w:val="0032066A"/>
    <w:rsid w:val="00320679"/>
    <w:rsid w:val="00320F50"/>
    <w:rsid w:val="00321352"/>
    <w:rsid w:val="003215F3"/>
    <w:rsid w:val="003219E2"/>
    <w:rsid w:val="00321F6E"/>
    <w:rsid w:val="003226A7"/>
    <w:rsid w:val="00322F1F"/>
    <w:rsid w:val="00322F42"/>
    <w:rsid w:val="00323A0B"/>
    <w:rsid w:val="003243AE"/>
    <w:rsid w:val="003243D8"/>
    <w:rsid w:val="00324771"/>
    <w:rsid w:val="003249E7"/>
    <w:rsid w:val="00324ACF"/>
    <w:rsid w:val="003252AE"/>
    <w:rsid w:val="00325C19"/>
    <w:rsid w:val="00326BE3"/>
    <w:rsid w:val="00326DEC"/>
    <w:rsid w:val="00327108"/>
    <w:rsid w:val="00327150"/>
    <w:rsid w:val="003272F1"/>
    <w:rsid w:val="003273D7"/>
    <w:rsid w:val="0032795D"/>
    <w:rsid w:val="00330305"/>
    <w:rsid w:val="0033084F"/>
    <w:rsid w:val="00330CA9"/>
    <w:rsid w:val="003314A4"/>
    <w:rsid w:val="003315F3"/>
    <w:rsid w:val="00331917"/>
    <w:rsid w:val="00332046"/>
    <w:rsid w:val="003323BF"/>
    <w:rsid w:val="003325AE"/>
    <w:rsid w:val="00332662"/>
    <w:rsid w:val="003326CD"/>
    <w:rsid w:val="00332943"/>
    <w:rsid w:val="003334CB"/>
    <w:rsid w:val="00333A1B"/>
    <w:rsid w:val="0033428F"/>
    <w:rsid w:val="0033498D"/>
    <w:rsid w:val="00334A05"/>
    <w:rsid w:val="00334C91"/>
    <w:rsid w:val="00334DE8"/>
    <w:rsid w:val="00334E7C"/>
    <w:rsid w:val="00335034"/>
    <w:rsid w:val="003352A1"/>
    <w:rsid w:val="003356D2"/>
    <w:rsid w:val="00335D3E"/>
    <w:rsid w:val="003367AF"/>
    <w:rsid w:val="00337481"/>
    <w:rsid w:val="003374A1"/>
    <w:rsid w:val="003375C7"/>
    <w:rsid w:val="003376F1"/>
    <w:rsid w:val="003405B3"/>
    <w:rsid w:val="00340CB4"/>
    <w:rsid w:val="0034128C"/>
    <w:rsid w:val="003412AC"/>
    <w:rsid w:val="00341367"/>
    <w:rsid w:val="003418E1"/>
    <w:rsid w:val="00341A1D"/>
    <w:rsid w:val="003422C7"/>
    <w:rsid w:val="00342429"/>
    <w:rsid w:val="00342AD2"/>
    <w:rsid w:val="00342D1E"/>
    <w:rsid w:val="0034317E"/>
    <w:rsid w:val="00343377"/>
    <w:rsid w:val="0034345E"/>
    <w:rsid w:val="0034347A"/>
    <w:rsid w:val="00343814"/>
    <w:rsid w:val="003439EF"/>
    <w:rsid w:val="00343BAC"/>
    <w:rsid w:val="00343DC6"/>
    <w:rsid w:val="00343E19"/>
    <w:rsid w:val="00344143"/>
    <w:rsid w:val="003453B6"/>
    <w:rsid w:val="003453CA"/>
    <w:rsid w:val="00345564"/>
    <w:rsid w:val="003460C3"/>
    <w:rsid w:val="00346781"/>
    <w:rsid w:val="003473BF"/>
    <w:rsid w:val="003475C3"/>
    <w:rsid w:val="00347644"/>
    <w:rsid w:val="003479A6"/>
    <w:rsid w:val="00347C9F"/>
    <w:rsid w:val="00350145"/>
    <w:rsid w:val="0035020A"/>
    <w:rsid w:val="00350630"/>
    <w:rsid w:val="00350762"/>
    <w:rsid w:val="003508D2"/>
    <w:rsid w:val="00350A73"/>
    <w:rsid w:val="00350C88"/>
    <w:rsid w:val="003512C9"/>
    <w:rsid w:val="003521F3"/>
    <w:rsid w:val="0035268F"/>
    <w:rsid w:val="003526CA"/>
    <w:rsid w:val="00352BE9"/>
    <w:rsid w:val="00352CF8"/>
    <w:rsid w:val="003534FE"/>
    <w:rsid w:val="00353980"/>
    <w:rsid w:val="00353AF3"/>
    <w:rsid w:val="00353C6B"/>
    <w:rsid w:val="00353D7C"/>
    <w:rsid w:val="0035492B"/>
    <w:rsid w:val="00354D82"/>
    <w:rsid w:val="00355046"/>
    <w:rsid w:val="0035526A"/>
    <w:rsid w:val="0035589A"/>
    <w:rsid w:val="003559F4"/>
    <w:rsid w:val="003565A3"/>
    <w:rsid w:val="003567CE"/>
    <w:rsid w:val="00356917"/>
    <w:rsid w:val="003569D9"/>
    <w:rsid w:val="00356EC0"/>
    <w:rsid w:val="003570A1"/>
    <w:rsid w:val="00357493"/>
    <w:rsid w:val="00357A2E"/>
    <w:rsid w:val="00357BB7"/>
    <w:rsid w:val="003609CF"/>
    <w:rsid w:val="00360EE4"/>
    <w:rsid w:val="00361331"/>
    <w:rsid w:val="00361934"/>
    <w:rsid w:val="00361C66"/>
    <w:rsid w:val="003625AC"/>
    <w:rsid w:val="00362EAC"/>
    <w:rsid w:val="00362EDB"/>
    <w:rsid w:val="00362F37"/>
    <w:rsid w:val="00363172"/>
    <w:rsid w:val="003634FE"/>
    <w:rsid w:val="003635F4"/>
    <w:rsid w:val="00363BC3"/>
    <w:rsid w:val="00363D01"/>
    <w:rsid w:val="00363D63"/>
    <w:rsid w:val="00364671"/>
    <w:rsid w:val="00364E61"/>
    <w:rsid w:val="00364EE7"/>
    <w:rsid w:val="00365374"/>
    <w:rsid w:val="003656FB"/>
    <w:rsid w:val="00366595"/>
    <w:rsid w:val="00366B1B"/>
    <w:rsid w:val="00366C60"/>
    <w:rsid w:val="00366F5C"/>
    <w:rsid w:val="00367727"/>
    <w:rsid w:val="003679E0"/>
    <w:rsid w:val="00367A91"/>
    <w:rsid w:val="00370455"/>
    <w:rsid w:val="0037095B"/>
    <w:rsid w:val="00370A18"/>
    <w:rsid w:val="003710A3"/>
    <w:rsid w:val="00371417"/>
    <w:rsid w:val="00371ABF"/>
    <w:rsid w:val="00371EDC"/>
    <w:rsid w:val="00371F9E"/>
    <w:rsid w:val="00372870"/>
    <w:rsid w:val="00372A20"/>
    <w:rsid w:val="00372CD9"/>
    <w:rsid w:val="0037345F"/>
    <w:rsid w:val="00373486"/>
    <w:rsid w:val="00373736"/>
    <w:rsid w:val="00373AB6"/>
    <w:rsid w:val="00373C01"/>
    <w:rsid w:val="00373E03"/>
    <w:rsid w:val="00373EAC"/>
    <w:rsid w:val="003740B5"/>
    <w:rsid w:val="0037425B"/>
    <w:rsid w:val="0037446C"/>
    <w:rsid w:val="00374779"/>
    <w:rsid w:val="00375470"/>
    <w:rsid w:val="0037615E"/>
    <w:rsid w:val="003761D8"/>
    <w:rsid w:val="00376565"/>
    <w:rsid w:val="00377355"/>
    <w:rsid w:val="00377843"/>
    <w:rsid w:val="00377FBB"/>
    <w:rsid w:val="00380093"/>
    <w:rsid w:val="003803CC"/>
    <w:rsid w:val="00380793"/>
    <w:rsid w:val="003809BE"/>
    <w:rsid w:val="00380E06"/>
    <w:rsid w:val="00380E67"/>
    <w:rsid w:val="0038104B"/>
    <w:rsid w:val="0038168B"/>
    <w:rsid w:val="00381A5B"/>
    <w:rsid w:val="00382C7B"/>
    <w:rsid w:val="00382DD0"/>
    <w:rsid w:val="00382DF3"/>
    <w:rsid w:val="00383211"/>
    <w:rsid w:val="0038326C"/>
    <w:rsid w:val="003837BF"/>
    <w:rsid w:val="00383A4E"/>
    <w:rsid w:val="00383CBE"/>
    <w:rsid w:val="00383DCD"/>
    <w:rsid w:val="00383F8F"/>
    <w:rsid w:val="003842BA"/>
    <w:rsid w:val="003844DA"/>
    <w:rsid w:val="003845F0"/>
    <w:rsid w:val="00384755"/>
    <w:rsid w:val="003848D1"/>
    <w:rsid w:val="0038538F"/>
    <w:rsid w:val="003855D4"/>
    <w:rsid w:val="00385646"/>
    <w:rsid w:val="00385AE8"/>
    <w:rsid w:val="00385EFA"/>
    <w:rsid w:val="00386B5F"/>
    <w:rsid w:val="0038706E"/>
    <w:rsid w:val="003877D9"/>
    <w:rsid w:val="00390223"/>
    <w:rsid w:val="003902A1"/>
    <w:rsid w:val="0039043C"/>
    <w:rsid w:val="003904A1"/>
    <w:rsid w:val="003906FA"/>
    <w:rsid w:val="003908A6"/>
    <w:rsid w:val="00390934"/>
    <w:rsid w:val="00390A78"/>
    <w:rsid w:val="00390E03"/>
    <w:rsid w:val="00390F11"/>
    <w:rsid w:val="00391030"/>
    <w:rsid w:val="00391491"/>
    <w:rsid w:val="00391669"/>
    <w:rsid w:val="00391A2D"/>
    <w:rsid w:val="00391A88"/>
    <w:rsid w:val="00391F31"/>
    <w:rsid w:val="00392B34"/>
    <w:rsid w:val="00393B49"/>
    <w:rsid w:val="00394822"/>
    <w:rsid w:val="00394882"/>
    <w:rsid w:val="0039498E"/>
    <w:rsid w:val="0039594A"/>
    <w:rsid w:val="00395A93"/>
    <w:rsid w:val="00395ABD"/>
    <w:rsid w:val="00395C72"/>
    <w:rsid w:val="003963F4"/>
    <w:rsid w:val="00396548"/>
    <w:rsid w:val="00396A7A"/>
    <w:rsid w:val="00396BD8"/>
    <w:rsid w:val="00396D4F"/>
    <w:rsid w:val="00397054"/>
    <w:rsid w:val="00397135"/>
    <w:rsid w:val="00397DB4"/>
    <w:rsid w:val="00397E6F"/>
    <w:rsid w:val="00397F87"/>
    <w:rsid w:val="003A0366"/>
    <w:rsid w:val="003A08E9"/>
    <w:rsid w:val="003A0CB6"/>
    <w:rsid w:val="003A0D6C"/>
    <w:rsid w:val="003A0F2F"/>
    <w:rsid w:val="003A1291"/>
    <w:rsid w:val="003A1349"/>
    <w:rsid w:val="003A13CF"/>
    <w:rsid w:val="003A159D"/>
    <w:rsid w:val="003A15C4"/>
    <w:rsid w:val="003A16A0"/>
    <w:rsid w:val="003A1D3E"/>
    <w:rsid w:val="003A1E7A"/>
    <w:rsid w:val="003A21AB"/>
    <w:rsid w:val="003A2408"/>
    <w:rsid w:val="003A28D6"/>
    <w:rsid w:val="003A2A1E"/>
    <w:rsid w:val="003A2E5A"/>
    <w:rsid w:val="003A2F3B"/>
    <w:rsid w:val="003A3213"/>
    <w:rsid w:val="003A32CF"/>
    <w:rsid w:val="003A3526"/>
    <w:rsid w:val="003A3761"/>
    <w:rsid w:val="003A3DFD"/>
    <w:rsid w:val="003A3E12"/>
    <w:rsid w:val="003A435B"/>
    <w:rsid w:val="003A4584"/>
    <w:rsid w:val="003A4E70"/>
    <w:rsid w:val="003A5799"/>
    <w:rsid w:val="003A58E4"/>
    <w:rsid w:val="003A5EAD"/>
    <w:rsid w:val="003A631A"/>
    <w:rsid w:val="003A6406"/>
    <w:rsid w:val="003A6C4E"/>
    <w:rsid w:val="003A6E65"/>
    <w:rsid w:val="003A715F"/>
    <w:rsid w:val="003A7473"/>
    <w:rsid w:val="003A7C95"/>
    <w:rsid w:val="003A7D4C"/>
    <w:rsid w:val="003B06BC"/>
    <w:rsid w:val="003B0AEA"/>
    <w:rsid w:val="003B0D98"/>
    <w:rsid w:val="003B0DAD"/>
    <w:rsid w:val="003B1978"/>
    <w:rsid w:val="003B2024"/>
    <w:rsid w:val="003B2D8E"/>
    <w:rsid w:val="003B3587"/>
    <w:rsid w:val="003B3770"/>
    <w:rsid w:val="003B3B55"/>
    <w:rsid w:val="003B4758"/>
    <w:rsid w:val="003B48C4"/>
    <w:rsid w:val="003B4CC7"/>
    <w:rsid w:val="003B509E"/>
    <w:rsid w:val="003B5581"/>
    <w:rsid w:val="003B6059"/>
    <w:rsid w:val="003B667C"/>
    <w:rsid w:val="003B682F"/>
    <w:rsid w:val="003B6972"/>
    <w:rsid w:val="003B69EE"/>
    <w:rsid w:val="003B6B07"/>
    <w:rsid w:val="003B6E4B"/>
    <w:rsid w:val="003B78F9"/>
    <w:rsid w:val="003B793C"/>
    <w:rsid w:val="003B7C50"/>
    <w:rsid w:val="003C0008"/>
    <w:rsid w:val="003C0129"/>
    <w:rsid w:val="003C023C"/>
    <w:rsid w:val="003C032F"/>
    <w:rsid w:val="003C079D"/>
    <w:rsid w:val="003C08D7"/>
    <w:rsid w:val="003C0E7F"/>
    <w:rsid w:val="003C1BBF"/>
    <w:rsid w:val="003C1E97"/>
    <w:rsid w:val="003C1F73"/>
    <w:rsid w:val="003C201C"/>
    <w:rsid w:val="003C22BE"/>
    <w:rsid w:val="003C23A3"/>
    <w:rsid w:val="003C23F0"/>
    <w:rsid w:val="003C26BE"/>
    <w:rsid w:val="003C289D"/>
    <w:rsid w:val="003C28AB"/>
    <w:rsid w:val="003C2F9F"/>
    <w:rsid w:val="003C32ED"/>
    <w:rsid w:val="003C3306"/>
    <w:rsid w:val="003C3A83"/>
    <w:rsid w:val="003C4666"/>
    <w:rsid w:val="003C4FE0"/>
    <w:rsid w:val="003C5780"/>
    <w:rsid w:val="003C5D45"/>
    <w:rsid w:val="003C5EE7"/>
    <w:rsid w:val="003C6260"/>
    <w:rsid w:val="003C63E0"/>
    <w:rsid w:val="003C6749"/>
    <w:rsid w:val="003C6755"/>
    <w:rsid w:val="003C6DD7"/>
    <w:rsid w:val="003C743D"/>
    <w:rsid w:val="003C75F8"/>
    <w:rsid w:val="003C7A0C"/>
    <w:rsid w:val="003D095B"/>
    <w:rsid w:val="003D0B17"/>
    <w:rsid w:val="003D0B3D"/>
    <w:rsid w:val="003D0CD8"/>
    <w:rsid w:val="003D1628"/>
    <w:rsid w:val="003D16B3"/>
    <w:rsid w:val="003D1CF2"/>
    <w:rsid w:val="003D1E0A"/>
    <w:rsid w:val="003D2787"/>
    <w:rsid w:val="003D2797"/>
    <w:rsid w:val="003D3548"/>
    <w:rsid w:val="003D385D"/>
    <w:rsid w:val="003D3B14"/>
    <w:rsid w:val="003D3BAA"/>
    <w:rsid w:val="003D4A86"/>
    <w:rsid w:val="003D4E77"/>
    <w:rsid w:val="003D4F23"/>
    <w:rsid w:val="003D565A"/>
    <w:rsid w:val="003D570F"/>
    <w:rsid w:val="003D5ABD"/>
    <w:rsid w:val="003D64D3"/>
    <w:rsid w:val="003D6E00"/>
    <w:rsid w:val="003D71EB"/>
    <w:rsid w:val="003E0544"/>
    <w:rsid w:val="003E0EF8"/>
    <w:rsid w:val="003E0F4D"/>
    <w:rsid w:val="003E1C56"/>
    <w:rsid w:val="003E22C7"/>
    <w:rsid w:val="003E28C8"/>
    <w:rsid w:val="003E2985"/>
    <w:rsid w:val="003E3264"/>
    <w:rsid w:val="003E3D10"/>
    <w:rsid w:val="003E4F03"/>
    <w:rsid w:val="003E52AF"/>
    <w:rsid w:val="003E54D3"/>
    <w:rsid w:val="003E561F"/>
    <w:rsid w:val="003E70C4"/>
    <w:rsid w:val="003E7691"/>
    <w:rsid w:val="003E7895"/>
    <w:rsid w:val="003E7995"/>
    <w:rsid w:val="003E7CE2"/>
    <w:rsid w:val="003E7DF0"/>
    <w:rsid w:val="003F02C8"/>
    <w:rsid w:val="003F0F8E"/>
    <w:rsid w:val="003F1393"/>
    <w:rsid w:val="003F1578"/>
    <w:rsid w:val="003F16B3"/>
    <w:rsid w:val="003F16D1"/>
    <w:rsid w:val="003F1991"/>
    <w:rsid w:val="003F1B06"/>
    <w:rsid w:val="003F1BB3"/>
    <w:rsid w:val="003F1F13"/>
    <w:rsid w:val="003F20B6"/>
    <w:rsid w:val="003F21C9"/>
    <w:rsid w:val="003F23E1"/>
    <w:rsid w:val="003F2E11"/>
    <w:rsid w:val="003F2F2D"/>
    <w:rsid w:val="003F2F88"/>
    <w:rsid w:val="003F381A"/>
    <w:rsid w:val="003F39B7"/>
    <w:rsid w:val="003F3B76"/>
    <w:rsid w:val="003F44CF"/>
    <w:rsid w:val="003F4570"/>
    <w:rsid w:val="003F4FBC"/>
    <w:rsid w:val="003F5056"/>
    <w:rsid w:val="003F51D3"/>
    <w:rsid w:val="003F5209"/>
    <w:rsid w:val="003F5216"/>
    <w:rsid w:val="003F53F3"/>
    <w:rsid w:val="003F564B"/>
    <w:rsid w:val="003F566D"/>
    <w:rsid w:val="003F5A98"/>
    <w:rsid w:val="003F6F69"/>
    <w:rsid w:val="003F706D"/>
    <w:rsid w:val="003F74DF"/>
    <w:rsid w:val="003F7503"/>
    <w:rsid w:val="003F7585"/>
    <w:rsid w:val="003F78DC"/>
    <w:rsid w:val="003F7982"/>
    <w:rsid w:val="003F7B90"/>
    <w:rsid w:val="0040006A"/>
    <w:rsid w:val="00400297"/>
    <w:rsid w:val="004002F3"/>
    <w:rsid w:val="004005C5"/>
    <w:rsid w:val="0040069F"/>
    <w:rsid w:val="00400C62"/>
    <w:rsid w:val="004011EC"/>
    <w:rsid w:val="0040137F"/>
    <w:rsid w:val="004014A4"/>
    <w:rsid w:val="00401520"/>
    <w:rsid w:val="00401A71"/>
    <w:rsid w:val="00402218"/>
    <w:rsid w:val="00402310"/>
    <w:rsid w:val="004024CD"/>
    <w:rsid w:val="004025C9"/>
    <w:rsid w:val="00402AE9"/>
    <w:rsid w:val="00402BA5"/>
    <w:rsid w:val="00402ECE"/>
    <w:rsid w:val="004032E0"/>
    <w:rsid w:val="00403C9E"/>
    <w:rsid w:val="00403E21"/>
    <w:rsid w:val="004042B2"/>
    <w:rsid w:val="00404702"/>
    <w:rsid w:val="00404A04"/>
    <w:rsid w:val="00404B7F"/>
    <w:rsid w:val="00405B81"/>
    <w:rsid w:val="00405CD9"/>
    <w:rsid w:val="004061F2"/>
    <w:rsid w:val="00406424"/>
    <w:rsid w:val="004066F9"/>
    <w:rsid w:val="004068F1"/>
    <w:rsid w:val="004069E3"/>
    <w:rsid w:val="00406B6D"/>
    <w:rsid w:val="00406DDD"/>
    <w:rsid w:val="00406EAC"/>
    <w:rsid w:val="00407500"/>
    <w:rsid w:val="00407D12"/>
    <w:rsid w:val="0041001A"/>
    <w:rsid w:val="004110F1"/>
    <w:rsid w:val="004111E1"/>
    <w:rsid w:val="00411BA9"/>
    <w:rsid w:val="00411D7C"/>
    <w:rsid w:val="00411F21"/>
    <w:rsid w:val="0041246F"/>
    <w:rsid w:val="004130B4"/>
    <w:rsid w:val="00413EBE"/>
    <w:rsid w:val="0041491B"/>
    <w:rsid w:val="00415550"/>
    <w:rsid w:val="00415668"/>
    <w:rsid w:val="004156F4"/>
    <w:rsid w:val="00415D20"/>
    <w:rsid w:val="00415FB6"/>
    <w:rsid w:val="0041640C"/>
    <w:rsid w:val="00416948"/>
    <w:rsid w:val="00417F69"/>
    <w:rsid w:val="00420321"/>
    <w:rsid w:val="00420833"/>
    <w:rsid w:val="00420C2D"/>
    <w:rsid w:val="00420D82"/>
    <w:rsid w:val="00420E05"/>
    <w:rsid w:val="00421466"/>
    <w:rsid w:val="00421618"/>
    <w:rsid w:val="004218EF"/>
    <w:rsid w:val="00421B5D"/>
    <w:rsid w:val="004220AD"/>
    <w:rsid w:val="00422756"/>
    <w:rsid w:val="00422CDD"/>
    <w:rsid w:val="00422FB6"/>
    <w:rsid w:val="00423402"/>
    <w:rsid w:val="004236DA"/>
    <w:rsid w:val="00423956"/>
    <w:rsid w:val="00423998"/>
    <w:rsid w:val="00423A04"/>
    <w:rsid w:val="00424435"/>
    <w:rsid w:val="00424476"/>
    <w:rsid w:val="004244F8"/>
    <w:rsid w:val="004245A9"/>
    <w:rsid w:val="004246E1"/>
    <w:rsid w:val="0042472B"/>
    <w:rsid w:val="004247CE"/>
    <w:rsid w:val="004249AC"/>
    <w:rsid w:val="00425050"/>
    <w:rsid w:val="00425496"/>
    <w:rsid w:val="00425837"/>
    <w:rsid w:val="00425970"/>
    <w:rsid w:val="00425B5A"/>
    <w:rsid w:val="00426323"/>
    <w:rsid w:val="00426C27"/>
    <w:rsid w:val="00426D06"/>
    <w:rsid w:val="00427135"/>
    <w:rsid w:val="00427216"/>
    <w:rsid w:val="00427912"/>
    <w:rsid w:val="00427A1C"/>
    <w:rsid w:val="004303BE"/>
    <w:rsid w:val="0043078B"/>
    <w:rsid w:val="004308AD"/>
    <w:rsid w:val="00430C60"/>
    <w:rsid w:val="00430D7D"/>
    <w:rsid w:val="0043124D"/>
    <w:rsid w:val="004312ED"/>
    <w:rsid w:val="004319C8"/>
    <w:rsid w:val="00431AA5"/>
    <w:rsid w:val="00431BD7"/>
    <w:rsid w:val="00431DCB"/>
    <w:rsid w:val="004321FC"/>
    <w:rsid w:val="004328A8"/>
    <w:rsid w:val="00432E51"/>
    <w:rsid w:val="00432E84"/>
    <w:rsid w:val="004332F4"/>
    <w:rsid w:val="004337F9"/>
    <w:rsid w:val="00433A8B"/>
    <w:rsid w:val="00433BC9"/>
    <w:rsid w:val="00433C46"/>
    <w:rsid w:val="00433DE6"/>
    <w:rsid w:val="004340C3"/>
    <w:rsid w:val="004343CB"/>
    <w:rsid w:val="004344D0"/>
    <w:rsid w:val="00434A41"/>
    <w:rsid w:val="00434C2E"/>
    <w:rsid w:val="00435001"/>
    <w:rsid w:val="00435F03"/>
    <w:rsid w:val="00436DDC"/>
    <w:rsid w:val="00437061"/>
    <w:rsid w:val="00437AB9"/>
    <w:rsid w:val="00437BC2"/>
    <w:rsid w:val="00437E2A"/>
    <w:rsid w:val="00441058"/>
    <w:rsid w:val="004410C5"/>
    <w:rsid w:val="00441535"/>
    <w:rsid w:val="00441634"/>
    <w:rsid w:val="004418A3"/>
    <w:rsid w:val="00441F32"/>
    <w:rsid w:val="004420B0"/>
    <w:rsid w:val="00442294"/>
    <w:rsid w:val="0044254F"/>
    <w:rsid w:val="00443030"/>
    <w:rsid w:val="004435C6"/>
    <w:rsid w:val="00443855"/>
    <w:rsid w:val="00443A3F"/>
    <w:rsid w:val="0044426C"/>
    <w:rsid w:val="004445FD"/>
    <w:rsid w:val="00444925"/>
    <w:rsid w:val="004450F7"/>
    <w:rsid w:val="00445BB9"/>
    <w:rsid w:val="00445F04"/>
    <w:rsid w:val="00446101"/>
    <w:rsid w:val="004463D3"/>
    <w:rsid w:val="004466AC"/>
    <w:rsid w:val="00446B27"/>
    <w:rsid w:val="0044782B"/>
    <w:rsid w:val="00447E98"/>
    <w:rsid w:val="00447EF1"/>
    <w:rsid w:val="004505A8"/>
    <w:rsid w:val="004505F9"/>
    <w:rsid w:val="00450A9A"/>
    <w:rsid w:val="00450DE4"/>
    <w:rsid w:val="00451CDE"/>
    <w:rsid w:val="00452401"/>
    <w:rsid w:val="0045259D"/>
    <w:rsid w:val="00452AB0"/>
    <w:rsid w:val="00452D30"/>
    <w:rsid w:val="00453CC2"/>
    <w:rsid w:val="0045440F"/>
    <w:rsid w:val="00454EDC"/>
    <w:rsid w:val="00454EE4"/>
    <w:rsid w:val="00455B1F"/>
    <w:rsid w:val="00455BB1"/>
    <w:rsid w:val="00455E93"/>
    <w:rsid w:val="004560F8"/>
    <w:rsid w:val="00456121"/>
    <w:rsid w:val="0045653E"/>
    <w:rsid w:val="00456591"/>
    <w:rsid w:val="004567D8"/>
    <w:rsid w:val="00457233"/>
    <w:rsid w:val="00457546"/>
    <w:rsid w:val="00457AD0"/>
    <w:rsid w:val="004604DF"/>
    <w:rsid w:val="00460757"/>
    <w:rsid w:val="00460CB5"/>
    <w:rsid w:val="00460DFB"/>
    <w:rsid w:val="00460E43"/>
    <w:rsid w:val="0046143E"/>
    <w:rsid w:val="004617A0"/>
    <w:rsid w:val="00461D53"/>
    <w:rsid w:val="004623A7"/>
    <w:rsid w:val="00462756"/>
    <w:rsid w:val="00462B1B"/>
    <w:rsid w:val="00462C86"/>
    <w:rsid w:val="00463A35"/>
    <w:rsid w:val="00463A56"/>
    <w:rsid w:val="00463A63"/>
    <w:rsid w:val="00463BF7"/>
    <w:rsid w:val="00463E7F"/>
    <w:rsid w:val="00464173"/>
    <w:rsid w:val="00464832"/>
    <w:rsid w:val="0046489A"/>
    <w:rsid w:val="0046497A"/>
    <w:rsid w:val="004649B5"/>
    <w:rsid w:val="00464EAE"/>
    <w:rsid w:val="00465885"/>
    <w:rsid w:val="00465891"/>
    <w:rsid w:val="00465A85"/>
    <w:rsid w:val="00465C4E"/>
    <w:rsid w:val="00466BDF"/>
    <w:rsid w:val="00466F1C"/>
    <w:rsid w:val="004672AD"/>
    <w:rsid w:val="004673D3"/>
    <w:rsid w:val="004679A3"/>
    <w:rsid w:val="00467E2B"/>
    <w:rsid w:val="00470092"/>
    <w:rsid w:val="004703FD"/>
    <w:rsid w:val="00470916"/>
    <w:rsid w:val="00470D03"/>
    <w:rsid w:val="00470EA1"/>
    <w:rsid w:val="004710E3"/>
    <w:rsid w:val="00471867"/>
    <w:rsid w:val="0047196D"/>
    <w:rsid w:val="00471BCF"/>
    <w:rsid w:val="00471C90"/>
    <w:rsid w:val="00471CCB"/>
    <w:rsid w:val="00471F4E"/>
    <w:rsid w:val="00472362"/>
    <w:rsid w:val="004728AA"/>
    <w:rsid w:val="00473E9D"/>
    <w:rsid w:val="00474790"/>
    <w:rsid w:val="004747BF"/>
    <w:rsid w:val="00474886"/>
    <w:rsid w:val="00476091"/>
    <w:rsid w:val="00476656"/>
    <w:rsid w:val="00476863"/>
    <w:rsid w:val="0047733A"/>
    <w:rsid w:val="004773AC"/>
    <w:rsid w:val="00477659"/>
    <w:rsid w:val="00477770"/>
    <w:rsid w:val="00477A2B"/>
    <w:rsid w:val="004800C2"/>
    <w:rsid w:val="00480185"/>
    <w:rsid w:val="004801E1"/>
    <w:rsid w:val="0048045D"/>
    <w:rsid w:val="00480720"/>
    <w:rsid w:val="00480821"/>
    <w:rsid w:val="0048086B"/>
    <w:rsid w:val="004808E6"/>
    <w:rsid w:val="00480B5E"/>
    <w:rsid w:val="00480D43"/>
    <w:rsid w:val="004817A7"/>
    <w:rsid w:val="004817E1"/>
    <w:rsid w:val="00481B22"/>
    <w:rsid w:val="004821E3"/>
    <w:rsid w:val="00482381"/>
    <w:rsid w:val="0048247B"/>
    <w:rsid w:val="004829DE"/>
    <w:rsid w:val="00482DAD"/>
    <w:rsid w:val="00482FCE"/>
    <w:rsid w:val="004833EA"/>
    <w:rsid w:val="00483ABA"/>
    <w:rsid w:val="004843C5"/>
    <w:rsid w:val="00484959"/>
    <w:rsid w:val="00484CCB"/>
    <w:rsid w:val="0048500B"/>
    <w:rsid w:val="00485267"/>
    <w:rsid w:val="00485A13"/>
    <w:rsid w:val="00485AF9"/>
    <w:rsid w:val="00485F6B"/>
    <w:rsid w:val="00485FCD"/>
    <w:rsid w:val="00486149"/>
    <w:rsid w:val="004863CB"/>
    <w:rsid w:val="00486E79"/>
    <w:rsid w:val="00487136"/>
    <w:rsid w:val="004871EF"/>
    <w:rsid w:val="0048721D"/>
    <w:rsid w:val="00487243"/>
    <w:rsid w:val="0048756F"/>
    <w:rsid w:val="004905C4"/>
    <w:rsid w:val="00490EF4"/>
    <w:rsid w:val="0049189A"/>
    <w:rsid w:val="004918DC"/>
    <w:rsid w:val="0049243A"/>
    <w:rsid w:val="004925C9"/>
    <w:rsid w:val="0049280E"/>
    <w:rsid w:val="00492CC3"/>
    <w:rsid w:val="00492D4B"/>
    <w:rsid w:val="00492E0A"/>
    <w:rsid w:val="00492E4E"/>
    <w:rsid w:val="00492E83"/>
    <w:rsid w:val="004940F0"/>
    <w:rsid w:val="004944B8"/>
    <w:rsid w:val="00494F55"/>
    <w:rsid w:val="00495132"/>
    <w:rsid w:val="0049648C"/>
    <w:rsid w:val="00496993"/>
    <w:rsid w:val="00496A0A"/>
    <w:rsid w:val="00497807"/>
    <w:rsid w:val="004979A5"/>
    <w:rsid w:val="00497A6D"/>
    <w:rsid w:val="00497A95"/>
    <w:rsid w:val="004A098D"/>
    <w:rsid w:val="004A0B1E"/>
    <w:rsid w:val="004A0B66"/>
    <w:rsid w:val="004A0BFA"/>
    <w:rsid w:val="004A0C60"/>
    <w:rsid w:val="004A0E8E"/>
    <w:rsid w:val="004A0ECB"/>
    <w:rsid w:val="004A1678"/>
    <w:rsid w:val="004A16A3"/>
    <w:rsid w:val="004A1BC1"/>
    <w:rsid w:val="004A23FC"/>
    <w:rsid w:val="004A25C3"/>
    <w:rsid w:val="004A2990"/>
    <w:rsid w:val="004A2B24"/>
    <w:rsid w:val="004A2BCD"/>
    <w:rsid w:val="004A2ECC"/>
    <w:rsid w:val="004A313B"/>
    <w:rsid w:val="004A3911"/>
    <w:rsid w:val="004A419B"/>
    <w:rsid w:val="004A41B3"/>
    <w:rsid w:val="004A43BB"/>
    <w:rsid w:val="004A4A27"/>
    <w:rsid w:val="004A4FFD"/>
    <w:rsid w:val="004A503A"/>
    <w:rsid w:val="004A58FF"/>
    <w:rsid w:val="004A5DDE"/>
    <w:rsid w:val="004A5F61"/>
    <w:rsid w:val="004A6C4E"/>
    <w:rsid w:val="004A6E86"/>
    <w:rsid w:val="004A7394"/>
    <w:rsid w:val="004A74AF"/>
    <w:rsid w:val="004A7A93"/>
    <w:rsid w:val="004A7C98"/>
    <w:rsid w:val="004A7CD9"/>
    <w:rsid w:val="004A7D67"/>
    <w:rsid w:val="004A7EC2"/>
    <w:rsid w:val="004A7F79"/>
    <w:rsid w:val="004B0464"/>
    <w:rsid w:val="004B0557"/>
    <w:rsid w:val="004B0718"/>
    <w:rsid w:val="004B1195"/>
    <w:rsid w:val="004B16BF"/>
    <w:rsid w:val="004B16C9"/>
    <w:rsid w:val="004B1751"/>
    <w:rsid w:val="004B17A4"/>
    <w:rsid w:val="004B1A3C"/>
    <w:rsid w:val="004B1B11"/>
    <w:rsid w:val="004B22C0"/>
    <w:rsid w:val="004B22DB"/>
    <w:rsid w:val="004B2340"/>
    <w:rsid w:val="004B2586"/>
    <w:rsid w:val="004B2663"/>
    <w:rsid w:val="004B2E89"/>
    <w:rsid w:val="004B362E"/>
    <w:rsid w:val="004B3871"/>
    <w:rsid w:val="004B45DB"/>
    <w:rsid w:val="004B5012"/>
    <w:rsid w:val="004B509E"/>
    <w:rsid w:val="004B53E0"/>
    <w:rsid w:val="004B540F"/>
    <w:rsid w:val="004B554B"/>
    <w:rsid w:val="004B5728"/>
    <w:rsid w:val="004B5881"/>
    <w:rsid w:val="004B59E0"/>
    <w:rsid w:val="004B5A26"/>
    <w:rsid w:val="004B66F0"/>
    <w:rsid w:val="004B6BF4"/>
    <w:rsid w:val="004B6C37"/>
    <w:rsid w:val="004B6DDC"/>
    <w:rsid w:val="004B6DF8"/>
    <w:rsid w:val="004B6FDF"/>
    <w:rsid w:val="004B763C"/>
    <w:rsid w:val="004B7D91"/>
    <w:rsid w:val="004C043F"/>
    <w:rsid w:val="004C06BA"/>
    <w:rsid w:val="004C0895"/>
    <w:rsid w:val="004C0CEA"/>
    <w:rsid w:val="004C11D3"/>
    <w:rsid w:val="004C1C14"/>
    <w:rsid w:val="004C209F"/>
    <w:rsid w:val="004C2124"/>
    <w:rsid w:val="004C24CA"/>
    <w:rsid w:val="004C2AF7"/>
    <w:rsid w:val="004C2BFE"/>
    <w:rsid w:val="004C2C82"/>
    <w:rsid w:val="004C30EE"/>
    <w:rsid w:val="004C334D"/>
    <w:rsid w:val="004C33D7"/>
    <w:rsid w:val="004C3F1F"/>
    <w:rsid w:val="004C3FD3"/>
    <w:rsid w:val="004C405B"/>
    <w:rsid w:val="004C4498"/>
    <w:rsid w:val="004C4874"/>
    <w:rsid w:val="004C5033"/>
    <w:rsid w:val="004C533F"/>
    <w:rsid w:val="004C552C"/>
    <w:rsid w:val="004C5BA5"/>
    <w:rsid w:val="004C5C47"/>
    <w:rsid w:val="004C5FCD"/>
    <w:rsid w:val="004C6076"/>
    <w:rsid w:val="004C6186"/>
    <w:rsid w:val="004C63DC"/>
    <w:rsid w:val="004C6673"/>
    <w:rsid w:val="004C6A86"/>
    <w:rsid w:val="004C7D7C"/>
    <w:rsid w:val="004D0233"/>
    <w:rsid w:val="004D0436"/>
    <w:rsid w:val="004D0470"/>
    <w:rsid w:val="004D0512"/>
    <w:rsid w:val="004D0581"/>
    <w:rsid w:val="004D059C"/>
    <w:rsid w:val="004D0AC2"/>
    <w:rsid w:val="004D100B"/>
    <w:rsid w:val="004D12D4"/>
    <w:rsid w:val="004D2159"/>
    <w:rsid w:val="004D242E"/>
    <w:rsid w:val="004D29D5"/>
    <w:rsid w:val="004D2F2F"/>
    <w:rsid w:val="004D3076"/>
    <w:rsid w:val="004D3086"/>
    <w:rsid w:val="004D31DF"/>
    <w:rsid w:val="004D3910"/>
    <w:rsid w:val="004D3B18"/>
    <w:rsid w:val="004D3CE9"/>
    <w:rsid w:val="004D4431"/>
    <w:rsid w:val="004D4BDA"/>
    <w:rsid w:val="004D50A1"/>
    <w:rsid w:val="004D5560"/>
    <w:rsid w:val="004D593B"/>
    <w:rsid w:val="004D5CD6"/>
    <w:rsid w:val="004D610B"/>
    <w:rsid w:val="004D61F9"/>
    <w:rsid w:val="004D6430"/>
    <w:rsid w:val="004D656B"/>
    <w:rsid w:val="004D667D"/>
    <w:rsid w:val="004D6B73"/>
    <w:rsid w:val="004D7006"/>
    <w:rsid w:val="004D7380"/>
    <w:rsid w:val="004D795B"/>
    <w:rsid w:val="004D7B83"/>
    <w:rsid w:val="004D7ED6"/>
    <w:rsid w:val="004E002D"/>
    <w:rsid w:val="004E048A"/>
    <w:rsid w:val="004E0933"/>
    <w:rsid w:val="004E0EEA"/>
    <w:rsid w:val="004E15B2"/>
    <w:rsid w:val="004E17C1"/>
    <w:rsid w:val="004E19DF"/>
    <w:rsid w:val="004E1EFE"/>
    <w:rsid w:val="004E1FB6"/>
    <w:rsid w:val="004E20D4"/>
    <w:rsid w:val="004E21D0"/>
    <w:rsid w:val="004E465D"/>
    <w:rsid w:val="004E46DF"/>
    <w:rsid w:val="004E47C1"/>
    <w:rsid w:val="004E59F4"/>
    <w:rsid w:val="004E5E73"/>
    <w:rsid w:val="004E5F00"/>
    <w:rsid w:val="004E60D1"/>
    <w:rsid w:val="004E626A"/>
    <w:rsid w:val="004E6B95"/>
    <w:rsid w:val="004E6DE7"/>
    <w:rsid w:val="004E6ED8"/>
    <w:rsid w:val="004E72A9"/>
    <w:rsid w:val="004E761A"/>
    <w:rsid w:val="004F0124"/>
    <w:rsid w:val="004F015C"/>
    <w:rsid w:val="004F01AE"/>
    <w:rsid w:val="004F01CF"/>
    <w:rsid w:val="004F06FD"/>
    <w:rsid w:val="004F0FF6"/>
    <w:rsid w:val="004F1201"/>
    <w:rsid w:val="004F139B"/>
    <w:rsid w:val="004F1746"/>
    <w:rsid w:val="004F2002"/>
    <w:rsid w:val="004F277A"/>
    <w:rsid w:val="004F2ADC"/>
    <w:rsid w:val="004F2B9E"/>
    <w:rsid w:val="004F2BA7"/>
    <w:rsid w:val="004F3038"/>
    <w:rsid w:val="004F3BCE"/>
    <w:rsid w:val="004F3E11"/>
    <w:rsid w:val="004F3EAE"/>
    <w:rsid w:val="004F3FFD"/>
    <w:rsid w:val="004F4CA8"/>
    <w:rsid w:val="004F504A"/>
    <w:rsid w:val="004F5270"/>
    <w:rsid w:val="004F568C"/>
    <w:rsid w:val="004F5922"/>
    <w:rsid w:val="004F5A71"/>
    <w:rsid w:val="004F65FC"/>
    <w:rsid w:val="004F680A"/>
    <w:rsid w:val="004F6AAF"/>
    <w:rsid w:val="004F6CAC"/>
    <w:rsid w:val="004F722E"/>
    <w:rsid w:val="004F7534"/>
    <w:rsid w:val="004F758D"/>
    <w:rsid w:val="004F7E0B"/>
    <w:rsid w:val="004F7F71"/>
    <w:rsid w:val="00500B53"/>
    <w:rsid w:val="00500DAD"/>
    <w:rsid w:val="00500E2B"/>
    <w:rsid w:val="00500E84"/>
    <w:rsid w:val="00501029"/>
    <w:rsid w:val="00501C1A"/>
    <w:rsid w:val="00501ECD"/>
    <w:rsid w:val="00501FA0"/>
    <w:rsid w:val="005021A6"/>
    <w:rsid w:val="0050221A"/>
    <w:rsid w:val="00502606"/>
    <w:rsid w:val="00502855"/>
    <w:rsid w:val="00502BBD"/>
    <w:rsid w:val="00502D56"/>
    <w:rsid w:val="00503088"/>
    <w:rsid w:val="0050320E"/>
    <w:rsid w:val="00503723"/>
    <w:rsid w:val="00503836"/>
    <w:rsid w:val="00504E11"/>
    <w:rsid w:val="0050539D"/>
    <w:rsid w:val="00505D2F"/>
    <w:rsid w:val="0050600C"/>
    <w:rsid w:val="005065E5"/>
    <w:rsid w:val="005067C0"/>
    <w:rsid w:val="00506B3F"/>
    <w:rsid w:val="00506C3B"/>
    <w:rsid w:val="005075B0"/>
    <w:rsid w:val="00507DD2"/>
    <w:rsid w:val="00507EAE"/>
    <w:rsid w:val="0051022D"/>
    <w:rsid w:val="0051068A"/>
    <w:rsid w:val="005109B9"/>
    <w:rsid w:val="00511357"/>
    <w:rsid w:val="00511A61"/>
    <w:rsid w:val="00511B8A"/>
    <w:rsid w:val="00511C6E"/>
    <w:rsid w:val="00511E1D"/>
    <w:rsid w:val="00512763"/>
    <w:rsid w:val="0051280B"/>
    <w:rsid w:val="005128F7"/>
    <w:rsid w:val="00513667"/>
    <w:rsid w:val="00513897"/>
    <w:rsid w:val="00513DA4"/>
    <w:rsid w:val="00513DB8"/>
    <w:rsid w:val="0051439D"/>
    <w:rsid w:val="00514626"/>
    <w:rsid w:val="00514974"/>
    <w:rsid w:val="00514E4E"/>
    <w:rsid w:val="00514F73"/>
    <w:rsid w:val="00515068"/>
    <w:rsid w:val="00515337"/>
    <w:rsid w:val="0051551D"/>
    <w:rsid w:val="0051564D"/>
    <w:rsid w:val="00515AC8"/>
    <w:rsid w:val="00515D62"/>
    <w:rsid w:val="00516854"/>
    <w:rsid w:val="005169ED"/>
    <w:rsid w:val="00516AB5"/>
    <w:rsid w:val="00516D1D"/>
    <w:rsid w:val="00517201"/>
    <w:rsid w:val="005174F7"/>
    <w:rsid w:val="00520051"/>
    <w:rsid w:val="005200A9"/>
    <w:rsid w:val="005200D9"/>
    <w:rsid w:val="0052017B"/>
    <w:rsid w:val="00520898"/>
    <w:rsid w:val="00520A59"/>
    <w:rsid w:val="00520D04"/>
    <w:rsid w:val="00521A70"/>
    <w:rsid w:val="00521B25"/>
    <w:rsid w:val="00522676"/>
    <w:rsid w:val="005227A8"/>
    <w:rsid w:val="00522838"/>
    <w:rsid w:val="00522C08"/>
    <w:rsid w:val="00522F1F"/>
    <w:rsid w:val="005239CF"/>
    <w:rsid w:val="0052443E"/>
    <w:rsid w:val="00524864"/>
    <w:rsid w:val="00524A20"/>
    <w:rsid w:val="00524C79"/>
    <w:rsid w:val="00525353"/>
    <w:rsid w:val="00525518"/>
    <w:rsid w:val="00525553"/>
    <w:rsid w:val="00525E72"/>
    <w:rsid w:val="005261C3"/>
    <w:rsid w:val="00526510"/>
    <w:rsid w:val="00526537"/>
    <w:rsid w:val="005266EA"/>
    <w:rsid w:val="00526E9A"/>
    <w:rsid w:val="0052770D"/>
    <w:rsid w:val="00527A44"/>
    <w:rsid w:val="00527D95"/>
    <w:rsid w:val="00527E8A"/>
    <w:rsid w:val="00530289"/>
    <w:rsid w:val="00530B81"/>
    <w:rsid w:val="00530D42"/>
    <w:rsid w:val="0053135B"/>
    <w:rsid w:val="005313C4"/>
    <w:rsid w:val="00531BA5"/>
    <w:rsid w:val="0053219D"/>
    <w:rsid w:val="005327CC"/>
    <w:rsid w:val="00532AFA"/>
    <w:rsid w:val="00532B26"/>
    <w:rsid w:val="00533775"/>
    <w:rsid w:val="00534232"/>
    <w:rsid w:val="00534938"/>
    <w:rsid w:val="00534A9F"/>
    <w:rsid w:val="00534AA9"/>
    <w:rsid w:val="00534FCA"/>
    <w:rsid w:val="005350EE"/>
    <w:rsid w:val="005352AD"/>
    <w:rsid w:val="0053549A"/>
    <w:rsid w:val="00535C29"/>
    <w:rsid w:val="00536082"/>
    <w:rsid w:val="0053697F"/>
    <w:rsid w:val="00536A8D"/>
    <w:rsid w:val="00536A9B"/>
    <w:rsid w:val="00536CC9"/>
    <w:rsid w:val="00536D28"/>
    <w:rsid w:val="0053743C"/>
    <w:rsid w:val="00537EB0"/>
    <w:rsid w:val="00537F5C"/>
    <w:rsid w:val="0054077B"/>
    <w:rsid w:val="00540AF7"/>
    <w:rsid w:val="00540B0F"/>
    <w:rsid w:val="00541234"/>
    <w:rsid w:val="00541B52"/>
    <w:rsid w:val="00541B85"/>
    <w:rsid w:val="005420C3"/>
    <w:rsid w:val="0054222E"/>
    <w:rsid w:val="0054246B"/>
    <w:rsid w:val="00543005"/>
    <w:rsid w:val="00543258"/>
    <w:rsid w:val="00543437"/>
    <w:rsid w:val="00543521"/>
    <w:rsid w:val="00543613"/>
    <w:rsid w:val="005441E5"/>
    <w:rsid w:val="00544260"/>
    <w:rsid w:val="00544BF9"/>
    <w:rsid w:val="00544D65"/>
    <w:rsid w:val="005458E6"/>
    <w:rsid w:val="00545B6C"/>
    <w:rsid w:val="00546335"/>
    <w:rsid w:val="00546A86"/>
    <w:rsid w:val="00546A91"/>
    <w:rsid w:val="00546ECA"/>
    <w:rsid w:val="0054708C"/>
    <w:rsid w:val="005473A3"/>
    <w:rsid w:val="00547648"/>
    <w:rsid w:val="00547694"/>
    <w:rsid w:val="005479D0"/>
    <w:rsid w:val="00547B2C"/>
    <w:rsid w:val="00547E4B"/>
    <w:rsid w:val="005504DF"/>
    <w:rsid w:val="00550E2E"/>
    <w:rsid w:val="00551344"/>
    <w:rsid w:val="0055148B"/>
    <w:rsid w:val="0055194D"/>
    <w:rsid w:val="00552309"/>
    <w:rsid w:val="005525EF"/>
    <w:rsid w:val="00552ADE"/>
    <w:rsid w:val="00552F74"/>
    <w:rsid w:val="00553460"/>
    <w:rsid w:val="005539EF"/>
    <w:rsid w:val="00553B28"/>
    <w:rsid w:val="00553C08"/>
    <w:rsid w:val="00553F13"/>
    <w:rsid w:val="00553F8A"/>
    <w:rsid w:val="0055413C"/>
    <w:rsid w:val="00554A0E"/>
    <w:rsid w:val="00554BEF"/>
    <w:rsid w:val="00554CD8"/>
    <w:rsid w:val="00555167"/>
    <w:rsid w:val="005551E3"/>
    <w:rsid w:val="005552D5"/>
    <w:rsid w:val="00555432"/>
    <w:rsid w:val="00555F0B"/>
    <w:rsid w:val="0055636D"/>
    <w:rsid w:val="005568DA"/>
    <w:rsid w:val="005579A2"/>
    <w:rsid w:val="00557DDF"/>
    <w:rsid w:val="00557F4B"/>
    <w:rsid w:val="0056015F"/>
    <w:rsid w:val="0056028F"/>
    <w:rsid w:val="00560359"/>
    <w:rsid w:val="005604AA"/>
    <w:rsid w:val="0056060E"/>
    <w:rsid w:val="00560770"/>
    <w:rsid w:val="00560E44"/>
    <w:rsid w:val="0056119C"/>
    <w:rsid w:val="00561537"/>
    <w:rsid w:val="005616F1"/>
    <w:rsid w:val="00561858"/>
    <w:rsid w:val="0056288C"/>
    <w:rsid w:val="00563386"/>
    <w:rsid w:val="005635F7"/>
    <w:rsid w:val="0056377F"/>
    <w:rsid w:val="00563CCB"/>
    <w:rsid w:val="00563DC2"/>
    <w:rsid w:val="0056425C"/>
    <w:rsid w:val="00564AD9"/>
    <w:rsid w:val="005651FE"/>
    <w:rsid w:val="00565596"/>
    <w:rsid w:val="005655BB"/>
    <w:rsid w:val="005655C9"/>
    <w:rsid w:val="00565701"/>
    <w:rsid w:val="00565C3F"/>
    <w:rsid w:val="0056656B"/>
    <w:rsid w:val="00566ED4"/>
    <w:rsid w:val="0056723A"/>
    <w:rsid w:val="005672F8"/>
    <w:rsid w:val="005673EF"/>
    <w:rsid w:val="005676A3"/>
    <w:rsid w:val="005678DD"/>
    <w:rsid w:val="005679D8"/>
    <w:rsid w:val="0057020C"/>
    <w:rsid w:val="00570D40"/>
    <w:rsid w:val="00570F14"/>
    <w:rsid w:val="0057102F"/>
    <w:rsid w:val="00571FB7"/>
    <w:rsid w:val="005720A1"/>
    <w:rsid w:val="00572572"/>
    <w:rsid w:val="005726C2"/>
    <w:rsid w:val="0057293C"/>
    <w:rsid w:val="005729CD"/>
    <w:rsid w:val="00572A64"/>
    <w:rsid w:val="00572E6C"/>
    <w:rsid w:val="00572F1F"/>
    <w:rsid w:val="0057301A"/>
    <w:rsid w:val="005733E4"/>
    <w:rsid w:val="005737A5"/>
    <w:rsid w:val="00573AF1"/>
    <w:rsid w:val="00573DAC"/>
    <w:rsid w:val="00573DDD"/>
    <w:rsid w:val="00573FCB"/>
    <w:rsid w:val="005741F3"/>
    <w:rsid w:val="00574304"/>
    <w:rsid w:val="00574D69"/>
    <w:rsid w:val="0057505C"/>
    <w:rsid w:val="00575C23"/>
    <w:rsid w:val="00576B76"/>
    <w:rsid w:val="00576BCF"/>
    <w:rsid w:val="005771AD"/>
    <w:rsid w:val="00577AD0"/>
    <w:rsid w:val="00577B9D"/>
    <w:rsid w:val="00577F63"/>
    <w:rsid w:val="005803E8"/>
    <w:rsid w:val="00580AE6"/>
    <w:rsid w:val="005810DD"/>
    <w:rsid w:val="00581ADF"/>
    <w:rsid w:val="0058215B"/>
    <w:rsid w:val="0058224D"/>
    <w:rsid w:val="005824F0"/>
    <w:rsid w:val="00583C59"/>
    <w:rsid w:val="00583D6D"/>
    <w:rsid w:val="0058437D"/>
    <w:rsid w:val="005847E7"/>
    <w:rsid w:val="00584D95"/>
    <w:rsid w:val="0058504C"/>
    <w:rsid w:val="00586059"/>
    <w:rsid w:val="00586A43"/>
    <w:rsid w:val="005874A0"/>
    <w:rsid w:val="00587661"/>
    <w:rsid w:val="0058770A"/>
    <w:rsid w:val="0059102E"/>
    <w:rsid w:val="00591EF9"/>
    <w:rsid w:val="005920C8"/>
    <w:rsid w:val="00592746"/>
    <w:rsid w:val="00592769"/>
    <w:rsid w:val="00592D20"/>
    <w:rsid w:val="00592F9F"/>
    <w:rsid w:val="0059371D"/>
    <w:rsid w:val="005937A5"/>
    <w:rsid w:val="0059413A"/>
    <w:rsid w:val="00594858"/>
    <w:rsid w:val="00594C02"/>
    <w:rsid w:val="005958DE"/>
    <w:rsid w:val="00595C1B"/>
    <w:rsid w:val="00595C6C"/>
    <w:rsid w:val="005960EE"/>
    <w:rsid w:val="005969D1"/>
    <w:rsid w:val="00597459"/>
    <w:rsid w:val="00597789"/>
    <w:rsid w:val="005A074A"/>
    <w:rsid w:val="005A0E95"/>
    <w:rsid w:val="005A1323"/>
    <w:rsid w:val="005A19BA"/>
    <w:rsid w:val="005A1A39"/>
    <w:rsid w:val="005A1A6A"/>
    <w:rsid w:val="005A217B"/>
    <w:rsid w:val="005A267A"/>
    <w:rsid w:val="005A298E"/>
    <w:rsid w:val="005A2BCA"/>
    <w:rsid w:val="005A2C21"/>
    <w:rsid w:val="005A30C0"/>
    <w:rsid w:val="005A333E"/>
    <w:rsid w:val="005A368C"/>
    <w:rsid w:val="005A371E"/>
    <w:rsid w:val="005A3A02"/>
    <w:rsid w:val="005A3C79"/>
    <w:rsid w:val="005A3E89"/>
    <w:rsid w:val="005A42B0"/>
    <w:rsid w:val="005A443D"/>
    <w:rsid w:val="005A4791"/>
    <w:rsid w:val="005A4C57"/>
    <w:rsid w:val="005A507D"/>
    <w:rsid w:val="005A50F7"/>
    <w:rsid w:val="005A5EE3"/>
    <w:rsid w:val="005A6C3E"/>
    <w:rsid w:val="005A6F82"/>
    <w:rsid w:val="005A7297"/>
    <w:rsid w:val="005A73EF"/>
    <w:rsid w:val="005A7FFD"/>
    <w:rsid w:val="005B003B"/>
    <w:rsid w:val="005B090A"/>
    <w:rsid w:val="005B0F3E"/>
    <w:rsid w:val="005B0F6C"/>
    <w:rsid w:val="005B10FC"/>
    <w:rsid w:val="005B1B4F"/>
    <w:rsid w:val="005B20E2"/>
    <w:rsid w:val="005B25EB"/>
    <w:rsid w:val="005B2AE6"/>
    <w:rsid w:val="005B2B28"/>
    <w:rsid w:val="005B3188"/>
    <w:rsid w:val="005B3268"/>
    <w:rsid w:val="005B4252"/>
    <w:rsid w:val="005B445B"/>
    <w:rsid w:val="005B48A8"/>
    <w:rsid w:val="005B4B54"/>
    <w:rsid w:val="005B4D84"/>
    <w:rsid w:val="005B4F71"/>
    <w:rsid w:val="005B5DEE"/>
    <w:rsid w:val="005B6112"/>
    <w:rsid w:val="005B700A"/>
    <w:rsid w:val="005B74A6"/>
    <w:rsid w:val="005C02EE"/>
    <w:rsid w:val="005C06E7"/>
    <w:rsid w:val="005C0938"/>
    <w:rsid w:val="005C0A90"/>
    <w:rsid w:val="005C0AA5"/>
    <w:rsid w:val="005C136D"/>
    <w:rsid w:val="005C18BA"/>
    <w:rsid w:val="005C1BCE"/>
    <w:rsid w:val="005C1F01"/>
    <w:rsid w:val="005C204A"/>
    <w:rsid w:val="005C248E"/>
    <w:rsid w:val="005C3037"/>
    <w:rsid w:val="005C3270"/>
    <w:rsid w:val="005C329B"/>
    <w:rsid w:val="005C38B6"/>
    <w:rsid w:val="005C397C"/>
    <w:rsid w:val="005C3C13"/>
    <w:rsid w:val="005C3E37"/>
    <w:rsid w:val="005C42B6"/>
    <w:rsid w:val="005C4FA5"/>
    <w:rsid w:val="005C5687"/>
    <w:rsid w:val="005C5995"/>
    <w:rsid w:val="005C610B"/>
    <w:rsid w:val="005C618A"/>
    <w:rsid w:val="005C63B3"/>
    <w:rsid w:val="005C6C83"/>
    <w:rsid w:val="005C6D00"/>
    <w:rsid w:val="005C6E3E"/>
    <w:rsid w:val="005C790E"/>
    <w:rsid w:val="005C7DD5"/>
    <w:rsid w:val="005C7E04"/>
    <w:rsid w:val="005D0071"/>
    <w:rsid w:val="005D025A"/>
    <w:rsid w:val="005D02B6"/>
    <w:rsid w:val="005D0358"/>
    <w:rsid w:val="005D1514"/>
    <w:rsid w:val="005D1796"/>
    <w:rsid w:val="005D2200"/>
    <w:rsid w:val="005D23D2"/>
    <w:rsid w:val="005D24D3"/>
    <w:rsid w:val="005D2A97"/>
    <w:rsid w:val="005D2B12"/>
    <w:rsid w:val="005D360D"/>
    <w:rsid w:val="005D3758"/>
    <w:rsid w:val="005D376E"/>
    <w:rsid w:val="005D3895"/>
    <w:rsid w:val="005D41B5"/>
    <w:rsid w:val="005D5300"/>
    <w:rsid w:val="005D61AA"/>
    <w:rsid w:val="005D639F"/>
    <w:rsid w:val="005D6D21"/>
    <w:rsid w:val="005D7108"/>
    <w:rsid w:val="005E02B0"/>
    <w:rsid w:val="005E0A11"/>
    <w:rsid w:val="005E107C"/>
    <w:rsid w:val="005E12FB"/>
    <w:rsid w:val="005E1364"/>
    <w:rsid w:val="005E13AE"/>
    <w:rsid w:val="005E1B35"/>
    <w:rsid w:val="005E2E28"/>
    <w:rsid w:val="005E30D2"/>
    <w:rsid w:val="005E338C"/>
    <w:rsid w:val="005E3C1F"/>
    <w:rsid w:val="005E3C40"/>
    <w:rsid w:val="005E40A4"/>
    <w:rsid w:val="005E421F"/>
    <w:rsid w:val="005E479E"/>
    <w:rsid w:val="005E4CA5"/>
    <w:rsid w:val="005E514D"/>
    <w:rsid w:val="005E5811"/>
    <w:rsid w:val="005E5912"/>
    <w:rsid w:val="005E5F87"/>
    <w:rsid w:val="005E607E"/>
    <w:rsid w:val="005E6360"/>
    <w:rsid w:val="005E729E"/>
    <w:rsid w:val="005E7479"/>
    <w:rsid w:val="005E7F16"/>
    <w:rsid w:val="005F062D"/>
    <w:rsid w:val="005F0797"/>
    <w:rsid w:val="005F0A64"/>
    <w:rsid w:val="005F0DF0"/>
    <w:rsid w:val="005F13D1"/>
    <w:rsid w:val="005F143C"/>
    <w:rsid w:val="005F17A3"/>
    <w:rsid w:val="005F18B1"/>
    <w:rsid w:val="005F18C9"/>
    <w:rsid w:val="005F1DA7"/>
    <w:rsid w:val="005F2126"/>
    <w:rsid w:val="005F2653"/>
    <w:rsid w:val="005F2661"/>
    <w:rsid w:val="005F2760"/>
    <w:rsid w:val="005F2AFF"/>
    <w:rsid w:val="005F2EAF"/>
    <w:rsid w:val="005F33D2"/>
    <w:rsid w:val="005F348B"/>
    <w:rsid w:val="005F384C"/>
    <w:rsid w:val="005F384D"/>
    <w:rsid w:val="005F3C24"/>
    <w:rsid w:val="005F3E9A"/>
    <w:rsid w:val="005F44FA"/>
    <w:rsid w:val="005F4501"/>
    <w:rsid w:val="005F4B82"/>
    <w:rsid w:val="005F4CE6"/>
    <w:rsid w:val="005F4DE2"/>
    <w:rsid w:val="005F554A"/>
    <w:rsid w:val="005F580B"/>
    <w:rsid w:val="005F58B7"/>
    <w:rsid w:val="005F668A"/>
    <w:rsid w:val="005F6787"/>
    <w:rsid w:val="005F6F67"/>
    <w:rsid w:val="005F71C3"/>
    <w:rsid w:val="005F7676"/>
    <w:rsid w:val="005F79D0"/>
    <w:rsid w:val="005F7A45"/>
    <w:rsid w:val="006007A4"/>
    <w:rsid w:val="0060084E"/>
    <w:rsid w:val="00600C75"/>
    <w:rsid w:val="00601849"/>
    <w:rsid w:val="00602196"/>
    <w:rsid w:val="006032AF"/>
    <w:rsid w:val="0060336B"/>
    <w:rsid w:val="00603533"/>
    <w:rsid w:val="00604939"/>
    <w:rsid w:val="00604C36"/>
    <w:rsid w:val="00604F0D"/>
    <w:rsid w:val="006061B1"/>
    <w:rsid w:val="00606383"/>
    <w:rsid w:val="0060649C"/>
    <w:rsid w:val="006065AB"/>
    <w:rsid w:val="00606A70"/>
    <w:rsid w:val="0060736A"/>
    <w:rsid w:val="00607E64"/>
    <w:rsid w:val="00610233"/>
    <w:rsid w:val="00610375"/>
    <w:rsid w:val="006104B6"/>
    <w:rsid w:val="00610E98"/>
    <w:rsid w:val="006112F9"/>
    <w:rsid w:val="006116A0"/>
    <w:rsid w:val="006119CF"/>
    <w:rsid w:val="00611DA6"/>
    <w:rsid w:val="00611F55"/>
    <w:rsid w:val="00612A10"/>
    <w:rsid w:val="006130B7"/>
    <w:rsid w:val="006136B5"/>
    <w:rsid w:val="00613D00"/>
    <w:rsid w:val="006141C7"/>
    <w:rsid w:val="00614AB0"/>
    <w:rsid w:val="00614EA1"/>
    <w:rsid w:val="00614EF8"/>
    <w:rsid w:val="006158B6"/>
    <w:rsid w:val="00615957"/>
    <w:rsid w:val="00615D28"/>
    <w:rsid w:val="0061630F"/>
    <w:rsid w:val="00616775"/>
    <w:rsid w:val="00616D0B"/>
    <w:rsid w:val="00616D47"/>
    <w:rsid w:val="00616DB1"/>
    <w:rsid w:val="00616DBC"/>
    <w:rsid w:val="006178F7"/>
    <w:rsid w:val="00617F35"/>
    <w:rsid w:val="00621173"/>
    <w:rsid w:val="006216A4"/>
    <w:rsid w:val="006217A6"/>
    <w:rsid w:val="00621818"/>
    <w:rsid w:val="00621991"/>
    <w:rsid w:val="00621F20"/>
    <w:rsid w:val="0062261E"/>
    <w:rsid w:val="00622D6F"/>
    <w:rsid w:val="0062335F"/>
    <w:rsid w:val="006234B8"/>
    <w:rsid w:val="00623FA8"/>
    <w:rsid w:val="006240DD"/>
    <w:rsid w:val="00624637"/>
    <w:rsid w:val="00624C5F"/>
    <w:rsid w:val="00625262"/>
    <w:rsid w:val="006253BD"/>
    <w:rsid w:val="006254FF"/>
    <w:rsid w:val="00625AFE"/>
    <w:rsid w:val="00626B41"/>
    <w:rsid w:val="00626ED5"/>
    <w:rsid w:val="006302AF"/>
    <w:rsid w:val="00630517"/>
    <w:rsid w:val="0063094C"/>
    <w:rsid w:val="00630A70"/>
    <w:rsid w:val="006313B0"/>
    <w:rsid w:val="00631B45"/>
    <w:rsid w:val="00631D85"/>
    <w:rsid w:val="006321C3"/>
    <w:rsid w:val="006329AE"/>
    <w:rsid w:val="00632EEF"/>
    <w:rsid w:val="006330F8"/>
    <w:rsid w:val="006345DE"/>
    <w:rsid w:val="006349E6"/>
    <w:rsid w:val="00635219"/>
    <w:rsid w:val="006356FE"/>
    <w:rsid w:val="00635723"/>
    <w:rsid w:val="00635900"/>
    <w:rsid w:val="00635C30"/>
    <w:rsid w:val="00636168"/>
    <w:rsid w:val="006363D5"/>
    <w:rsid w:val="006364E2"/>
    <w:rsid w:val="0063690A"/>
    <w:rsid w:val="00636F22"/>
    <w:rsid w:val="00640AA9"/>
    <w:rsid w:val="00640E65"/>
    <w:rsid w:val="006417C1"/>
    <w:rsid w:val="006418E7"/>
    <w:rsid w:val="00641AFA"/>
    <w:rsid w:val="00641F69"/>
    <w:rsid w:val="0064264E"/>
    <w:rsid w:val="006428EF"/>
    <w:rsid w:val="00642C37"/>
    <w:rsid w:val="00642CBD"/>
    <w:rsid w:val="00642D7B"/>
    <w:rsid w:val="0064300E"/>
    <w:rsid w:val="006431E9"/>
    <w:rsid w:val="00643632"/>
    <w:rsid w:val="0064374B"/>
    <w:rsid w:val="00644348"/>
    <w:rsid w:val="0064448C"/>
    <w:rsid w:val="00644554"/>
    <w:rsid w:val="00644A01"/>
    <w:rsid w:val="006450D2"/>
    <w:rsid w:val="0064520A"/>
    <w:rsid w:val="0064576B"/>
    <w:rsid w:val="006458F3"/>
    <w:rsid w:val="0064640A"/>
    <w:rsid w:val="00646ABE"/>
    <w:rsid w:val="00646E00"/>
    <w:rsid w:val="00647072"/>
    <w:rsid w:val="006472BE"/>
    <w:rsid w:val="00647CA4"/>
    <w:rsid w:val="00647E99"/>
    <w:rsid w:val="006505B1"/>
    <w:rsid w:val="006506C1"/>
    <w:rsid w:val="0065074F"/>
    <w:rsid w:val="00651129"/>
    <w:rsid w:val="00651273"/>
    <w:rsid w:val="00651900"/>
    <w:rsid w:val="00651FDB"/>
    <w:rsid w:val="0065216A"/>
    <w:rsid w:val="0065219B"/>
    <w:rsid w:val="00652346"/>
    <w:rsid w:val="0065240F"/>
    <w:rsid w:val="00653649"/>
    <w:rsid w:val="00653EA2"/>
    <w:rsid w:val="0065418B"/>
    <w:rsid w:val="00654424"/>
    <w:rsid w:val="0065457B"/>
    <w:rsid w:val="0065487E"/>
    <w:rsid w:val="00654C78"/>
    <w:rsid w:val="00654E67"/>
    <w:rsid w:val="00654EEF"/>
    <w:rsid w:val="00655930"/>
    <w:rsid w:val="00655947"/>
    <w:rsid w:val="0065598E"/>
    <w:rsid w:val="00655DCC"/>
    <w:rsid w:val="00655F5D"/>
    <w:rsid w:val="0065714D"/>
    <w:rsid w:val="006571CC"/>
    <w:rsid w:val="0065723C"/>
    <w:rsid w:val="006573BA"/>
    <w:rsid w:val="006575EA"/>
    <w:rsid w:val="00657831"/>
    <w:rsid w:val="00657B8E"/>
    <w:rsid w:val="00657EBE"/>
    <w:rsid w:val="00660A57"/>
    <w:rsid w:val="00660C79"/>
    <w:rsid w:val="00661723"/>
    <w:rsid w:val="006627F3"/>
    <w:rsid w:val="006629BF"/>
    <w:rsid w:val="00662D3A"/>
    <w:rsid w:val="00663082"/>
    <w:rsid w:val="00663268"/>
    <w:rsid w:val="00663276"/>
    <w:rsid w:val="00663351"/>
    <w:rsid w:val="006635F1"/>
    <w:rsid w:val="006638F8"/>
    <w:rsid w:val="006641D5"/>
    <w:rsid w:val="00664593"/>
    <w:rsid w:val="00664662"/>
    <w:rsid w:val="00664EDA"/>
    <w:rsid w:val="00665478"/>
    <w:rsid w:val="006657BD"/>
    <w:rsid w:val="00665AAF"/>
    <w:rsid w:val="00666386"/>
    <w:rsid w:val="00666C94"/>
    <w:rsid w:val="00667399"/>
    <w:rsid w:val="0066756D"/>
    <w:rsid w:val="00667AB7"/>
    <w:rsid w:val="006702D3"/>
    <w:rsid w:val="00671888"/>
    <w:rsid w:val="006724E3"/>
    <w:rsid w:val="006727A8"/>
    <w:rsid w:val="00672A26"/>
    <w:rsid w:val="00672A2D"/>
    <w:rsid w:val="00672D17"/>
    <w:rsid w:val="006731CD"/>
    <w:rsid w:val="006733AA"/>
    <w:rsid w:val="006735DC"/>
    <w:rsid w:val="006739AB"/>
    <w:rsid w:val="00673DB3"/>
    <w:rsid w:val="00673E1B"/>
    <w:rsid w:val="00674348"/>
    <w:rsid w:val="00674992"/>
    <w:rsid w:val="0067518D"/>
    <w:rsid w:val="00675443"/>
    <w:rsid w:val="00675AF2"/>
    <w:rsid w:val="00675B45"/>
    <w:rsid w:val="00675DA4"/>
    <w:rsid w:val="00675FFC"/>
    <w:rsid w:val="006760E8"/>
    <w:rsid w:val="00676416"/>
    <w:rsid w:val="00676642"/>
    <w:rsid w:val="00676660"/>
    <w:rsid w:val="00676775"/>
    <w:rsid w:val="006777DA"/>
    <w:rsid w:val="00677914"/>
    <w:rsid w:val="00677A35"/>
    <w:rsid w:val="00677CC7"/>
    <w:rsid w:val="00677D57"/>
    <w:rsid w:val="00680083"/>
    <w:rsid w:val="006807FB"/>
    <w:rsid w:val="00680ED5"/>
    <w:rsid w:val="00680ED7"/>
    <w:rsid w:val="006810EA"/>
    <w:rsid w:val="00681AD3"/>
    <w:rsid w:val="00681BE5"/>
    <w:rsid w:val="00681D7C"/>
    <w:rsid w:val="006820AB"/>
    <w:rsid w:val="00682AA0"/>
    <w:rsid w:val="00683733"/>
    <w:rsid w:val="00683842"/>
    <w:rsid w:val="00683A59"/>
    <w:rsid w:val="006841EB"/>
    <w:rsid w:val="00684234"/>
    <w:rsid w:val="00684333"/>
    <w:rsid w:val="0068465E"/>
    <w:rsid w:val="00684761"/>
    <w:rsid w:val="00684B2E"/>
    <w:rsid w:val="00685400"/>
    <w:rsid w:val="0068556A"/>
    <w:rsid w:val="0068563A"/>
    <w:rsid w:val="00685C54"/>
    <w:rsid w:val="00685D5E"/>
    <w:rsid w:val="00685DD9"/>
    <w:rsid w:val="00685E13"/>
    <w:rsid w:val="006860FD"/>
    <w:rsid w:val="006862DC"/>
    <w:rsid w:val="0068640E"/>
    <w:rsid w:val="0068652C"/>
    <w:rsid w:val="00686725"/>
    <w:rsid w:val="00686DD4"/>
    <w:rsid w:val="0068751B"/>
    <w:rsid w:val="00690662"/>
    <w:rsid w:val="00690BBD"/>
    <w:rsid w:val="00690D5F"/>
    <w:rsid w:val="00690DAD"/>
    <w:rsid w:val="00690F02"/>
    <w:rsid w:val="00691078"/>
    <w:rsid w:val="00691171"/>
    <w:rsid w:val="0069160B"/>
    <w:rsid w:val="006916D8"/>
    <w:rsid w:val="006917B7"/>
    <w:rsid w:val="00691801"/>
    <w:rsid w:val="00691EDD"/>
    <w:rsid w:val="00692117"/>
    <w:rsid w:val="006928D7"/>
    <w:rsid w:val="00692B61"/>
    <w:rsid w:val="00692C56"/>
    <w:rsid w:val="0069331A"/>
    <w:rsid w:val="00693363"/>
    <w:rsid w:val="00693BA5"/>
    <w:rsid w:val="0069443D"/>
    <w:rsid w:val="00694531"/>
    <w:rsid w:val="00694D2F"/>
    <w:rsid w:val="00695A33"/>
    <w:rsid w:val="00696AFC"/>
    <w:rsid w:val="00696EA8"/>
    <w:rsid w:val="006A00C7"/>
    <w:rsid w:val="006A04CC"/>
    <w:rsid w:val="006A0799"/>
    <w:rsid w:val="006A086B"/>
    <w:rsid w:val="006A0B36"/>
    <w:rsid w:val="006A10AE"/>
    <w:rsid w:val="006A1174"/>
    <w:rsid w:val="006A1425"/>
    <w:rsid w:val="006A1BB6"/>
    <w:rsid w:val="006A21BA"/>
    <w:rsid w:val="006A23C2"/>
    <w:rsid w:val="006A2677"/>
    <w:rsid w:val="006A29CB"/>
    <w:rsid w:val="006A3066"/>
    <w:rsid w:val="006A3987"/>
    <w:rsid w:val="006A4309"/>
    <w:rsid w:val="006A47A4"/>
    <w:rsid w:val="006A49C7"/>
    <w:rsid w:val="006A4C01"/>
    <w:rsid w:val="006A4D78"/>
    <w:rsid w:val="006A5E5B"/>
    <w:rsid w:val="006A615A"/>
    <w:rsid w:val="006A68E0"/>
    <w:rsid w:val="006A6B3B"/>
    <w:rsid w:val="006A723A"/>
    <w:rsid w:val="006A7600"/>
    <w:rsid w:val="006A7935"/>
    <w:rsid w:val="006A7AE0"/>
    <w:rsid w:val="006A7D11"/>
    <w:rsid w:val="006B018C"/>
    <w:rsid w:val="006B0319"/>
    <w:rsid w:val="006B03A4"/>
    <w:rsid w:val="006B03FD"/>
    <w:rsid w:val="006B084A"/>
    <w:rsid w:val="006B09E0"/>
    <w:rsid w:val="006B1035"/>
    <w:rsid w:val="006B115C"/>
    <w:rsid w:val="006B11E0"/>
    <w:rsid w:val="006B12F6"/>
    <w:rsid w:val="006B13B3"/>
    <w:rsid w:val="006B17F6"/>
    <w:rsid w:val="006B1867"/>
    <w:rsid w:val="006B1C5E"/>
    <w:rsid w:val="006B2120"/>
    <w:rsid w:val="006B2F85"/>
    <w:rsid w:val="006B306D"/>
    <w:rsid w:val="006B40AE"/>
    <w:rsid w:val="006B4939"/>
    <w:rsid w:val="006B4C05"/>
    <w:rsid w:val="006B5006"/>
    <w:rsid w:val="006B58A2"/>
    <w:rsid w:val="006B5F35"/>
    <w:rsid w:val="006B67B9"/>
    <w:rsid w:val="006B695B"/>
    <w:rsid w:val="006B6D12"/>
    <w:rsid w:val="006B7220"/>
    <w:rsid w:val="006B72B3"/>
    <w:rsid w:val="006B76D3"/>
    <w:rsid w:val="006B7824"/>
    <w:rsid w:val="006B7B18"/>
    <w:rsid w:val="006B7C6E"/>
    <w:rsid w:val="006C01C3"/>
    <w:rsid w:val="006C01CB"/>
    <w:rsid w:val="006C0213"/>
    <w:rsid w:val="006C0599"/>
    <w:rsid w:val="006C0B72"/>
    <w:rsid w:val="006C0B7E"/>
    <w:rsid w:val="006C12DB"/>
    <w:rsid w:val="006C1307"/>
    <w:rsid w:val="006C13B3"/>
    <w:rsid w:val="006C16FD"/>
    <w:rsid w:val="006C178D"/>
    <w:rsid w:val="006C1859"/>
    <w:rsid w:val="006C1DE0"/>
    <w:rsid w:val="006C21FC"/>
    <w:rsid w:val="006C230E"/>
    <w:rsid w:val="006C2421"/>
    <w:rsid w:val="006C28AA"/>
    <w:rsid w:val="006C3201"/>
    <w:rsid w:val="006C37DF"/>
    <w:rsid w:val="006C3A04"/>
    <w:rsid w:val="006C3B3B"/>
    <w:rsid w:val="006C4307"/>
    <w:rsid w:val="006C4E58"/>
    <w:rsid w:val="006C4EED"/>
    <w:rsid w:val="006C6135"/>
    <w:rsid w:val="006C6592"/>
    <w:rsid w:val="006C6874"/>
    <w:rsid w:val="006C69B8"/>
    <w:rsid w:val="006C70C9"/>
    <w:rsid w:val="006C7206"/>
    <w:rsid w:val="006C7685"/>
    <w:rsid w:val="006C7740"/>
    <w:rsid w:val="006C7B0E"/>
    <w:rsid w:val="006D00DC"/>
    <w:rsid w:val="006D0229"/>
    <w:rsid w:val="006D07FC"/>
    <w:rsid w:val="006D0A6E"/>
    <w:rsid w:val="006D1119"/>
    <w:rsid w:val="006D12B2"/>
    <w:rsid w:val="006D17FA"/>
    <w:rsid w:val="006D1CF0"/>
    <w:rsid w:val="006D1E1C"/>
    <w:rsid w:val="006D2085"/>
    <w:rsid w:val="006D20D4"/>
    <w:rsid w:val="006D243A"/>
    <w:rsid w:val="006D2CD8"/>
    <w:rsid w:val="006D3220"/>
    <w:rsid w:val="006D3432"/>
    <w:rsid w:val="006D3A40"/>
    <w:rsid w:val="006D3BEE"/>
    <w:rsid w:val="006D428D"/>
    <w:rsid w:val="006D496E"/>
    <w:rsid w:val="006D5360"/>
    <w:rsid w:val="006D5BC3"/>
    <w:rsid w:val="006D5DFF"/>
    <w:rsid w:val="006D63B7"/>
    <w:rsid w:val="006D6749"/>
    <w:rsid w:val="006D6761"/>
    <w:rsid w:val="006D6E47"/>
    <w:rsid w:val="006D734E"/>
    <w:rsid w:val="006E0433"/>
    <w:rsid w:val="006E0DAD"/>
    <w:rsid w:val="006E1BC5"/>
    <w:rsid w:val="006E1C85"/>
    <w:rsid w:val="006E2236"/>
    <w:rsid w:val="006E243F"/>
    <w:rsid w:val="006E2999"/>
    <w:rsid w:val="006E2A79"/>
    <w:rsid w:val="006E3458"/>
    <w:rsid w:val="006E3590"/>
    <w:rsid w:val="006E41EF"/>
    <w:rsid w:val="006E48D5"/>
    <w:rsid w:val="006E4ABA"/>
    <w:rsid w:val="006E4CB6"/>
    <w:rsid w:val="006E502A"/>
    <w:rsid w:val="006E520E"/>
    <w:rsid w:val="006E56A0"/>
    <w:rsid w:val="006E56B5"/>
    <w:rsid w:val="006E5709"/>
    <w:rsid w:val="006E6088"/>
    <w:rsid w:val="006E611F"/>
    <w:rsid w:val="006E659D"/>
    <w:rsid w:val="006E6868"/>
    <w:rsid w:val="006E68DF"/>
    <w:rsid w:val="006E720A"/>
    <w:rsid w:val="006E7851"/>
    <w:rsid w:val="006E78AC"/>
    <w:rsid w:val="006E79C6"/>
    <w:rsid w:val="006E7A70"/>
    <w:rsid w:val="006E7FAC"/>
    <w:rsid w:val="006F1439"/>
    <w:rsid w:val="006F1599"/>
    <w:rsid w:val="006F1863"/>
    <w:rsid w:val="006F1C04"/>
    <w:rsid w:val="006F1E82"/>
    <w:rsid w:val="006F23C7"/>
    <w:rsid w:val="006F255E"/>
    <w:rsid w:val="006F2930"/>
    <w:rsid w:val="006F299D"/>
    <w:rsid w:val="006F2A62"/>
    <w:rsid w:val="006F2ACF"/>
    <w:rsid w:val="006F2D82"/>
    <w:rsid w:val="006F2D9B"/>
    <w:rsid w:val="006F2F06"/>
    <w:rsid w:val="006F303C"/>
    <w:rsid w:val="006F3281"/>
    <w:rsid w:val="006F37C6"/>
    <w:rsid w:val="006F40B6"/>
    <w:rsid w:val="006F424B"/>
    <w:rsid w:val="006F4424"/>
    <w:rsid w:val="006F44B6"/>
    <w:rsid w:val="006F5C71"/>
    <w:rsid w:val="006F6427"/>
    <w:rsid w:val="006F6491"/>
    <w:rsid w:val="006F6566"/>
    <w:rsid w:val="006F67A9"/>
    <w:rsid w:val="006F6A10"/>
    <w:rsid w:val="006F6FF7"/>
    <w:rsid w:val="006F7944"/>
    <w:rsid w:val="006F7D4F"/>
    <w:rsid w:val="006F7EAB"/>
    <w:rsid w:val="006F7F0F"/>
    <w:rsid w:val="00700B24"/>
    <w:rsid w:val="00700DFB"/>
    <w:rsid w:val="00700EC5"/>
    <w:rsid w:val="0070188D"/>
    <w:rsid w:val="00701E87"/>
    <w:rsid w:val="0070208A"/>
    <w:rsid w:val="00702705"/>
    <w:rsid w:val="00702BCE"/>
    <w:rsid w:val="0070337E"/>
    <w:rsid w:val="007034C8"/>
    <w:rsid w:val="00703C95"/>
    <w:rsid w:val="00704CB2"/>
    <w:rsid w:val="00704F6B"/>
    <w:rsid w:val="00705322"/>
    <w:rsid w:val="00705F54"/>
    <w:rsid w:val="00705F8F"/>
    <w:rsid w:val="0070661B"/>
    <w:rsid w:val="007068F1"/>
    <w:rsid w:val="00706D52"/>
    <w:rsid w:val="007071FE"/>
    <w:rsid w:val="00707517"/>
    <w:rsid w:val="00707D80"/>
    <w:rsid w:val="007100AF"/>
    <w:rsid w:val="007105D4"/>
    <w:rsid w:val="00710B00"/>
    <w:rsid w:val="00710B42"/>
    <w:rsid w:val="007110B0"/>
    <w:rsid w:val="007110CD"/>
    <w:rsid w:val="0071123B"/>
    <w:rsid w:val="007115A2"/>
    <w:rsid w:val="00712372"/>
    <w:rsid w:val="007124BB"/>
    <w:rsid w:val="007126E4"/>
    <w:rsid w:val="00713D04"/>
    <w:rsid w:val="00714F23"/>
    <w:rsid w:val="0071514A"/>
    <w:rsid w:val="007156B0"/>
    <w:rsid w:val="0071581F"/>
    <w:rsid w:val="007158BF"/>
    <w:rsid w:val="00715DEF"/>
    <w:rsid w:val="00715F52"/>
    <w:rsid w:val="007162CD"/>
    <w:rsid w:val="007168D5"/>
    <w:rsid w:val="0071692A"/>
    <w:rsid w:val="00716C5A"/>
    <w:rsid w:val="00716D2B"/>
    <w:rsid w:val="00717C7F"/>
    <w:rsid w:val="00717FD6"/>
    <w:rsid w:val="00720C99"/>
    <w:rsid w:val="00721022"/>
    <w:rsid w:val="00721E48"/>
    <w:rsid w:val="00722263"/>
    <w:rsid w:val="0072236B"/>
    <w:rsid w:val="00722851"/>
    <w:rsid w:val="00722AC0"/>
    <w:rsid w:val="0072327B"/>
    <w:rsid w:val="00723FD3"/>
    <w:rsid w:val="00724727"/>
    <w:rsid w:val="00724D40"/>
    <w:rsid w:val="0072578F"/>
    <w:rsid w:val="00725D34"/>
    <w:rsid w:val="00725D6D"/>
    <w:rsid w:val="0072616E"/>
    <w:rsid w:val="0072710E"/>
    <w:rsid w:val="007271CA"/>
    <w:rsid w:val="0072722A"/>
    <w:rsid w:val="0072728E"/>
    <w:rsid w:val="00727DEC"/>
    <w:rsid w:val="00730375"/>
    <w:rsid w:val="007307D6"/>
    <w:rsid w:val="007308A0"/>
    <w:rsid w:val="00730A4E"/>
    <w:rsid w:val="00730D9E"/>
    <w:rsid w:val="00731153"/>
    <w:rsid w:val="0073158D"/>
    <w:rsid w:val="007315E4"/>
    <w:rsid w:val="00732036"/>
    <w:rsid w:val="00732982"/>
    <w:rsid w:val="0073298B"/>
    <w:rsid w:val="00732C51"/>
    <w:rsid w:val="00732D5D"/>
    <w:rsid w:val="00732E6B"/>
    <w:rsid w:val="007333FF"/>
    <w:rsid w:val="00733462"/>
    <w:rsid w:val="00733924"/>
    <w:rsid w:val="0073505E"/>
    <w:rsid w:val="007359DB"/>
    <w:rsid w:val="00735A3F"/>
    <w:rsid w:val="00735B53"/>
    <w:rsid w:val="00735DE1"/>
    <w:rsid w:val="00735E32"/>
    <w:rsid w:val="007362C2"/>
    <w:rsid w:val="007366F0"/>
    <w:rsid w:val="00736D2B"/>
    <w:rsid w:val="0073746D"/>
    <w:rsid w:val="00737A0A"/>
    <w:rsid w:val="00737C1A"/>
    <w:rsid w:val="00737D9C"/>
    <w:rsid w:val="00737E99"/>
    <w:rsid w:val="00737FC2"/>
    <w:rsid w:val="00740100"/>
    <w:rsid w:val="007403BB"/>
    <w:rsid w:val="007405CA"/>
    <w:rsid w:val="007408CC"/>
    <w:rsid w:val="00740BD3"/>
    <w:rsid w:val="007414B5"/>
    <w:rsid w:val="007418A9"/>
    <w:rsid w:val="00741A5A"/>
    <w:rsid w:val="00741D46"/>
    <w:rsid w:val="00741E26"/>
    <w:rsid w:val="00742087"/>
    <w:rsid w:val="007421FC"/>
    <w:rsid w:val="00742261"/>
    <w:rsid w:val="007425F3"/>
    <w:rsid w:val="00742C12"/>
    <w:rsid w:val="00742C9F"/>
    <w:rsid w:val="00743011"/>
    <w:rsid w:val="007436B3"/>
    <w:rsid w:val="00743AB5"/>
    <w:rsid w:val="00743CE1"/>
    <w:rsid w:val="00744050"/>
    <w:rsid w:val="007444C1"/>
    <w:rsid w:val="00744632"/>
    <w:rsid w:val="00744809"/>
    <w:rsid w:val="007449B3"/>
    <w:rsid w:val="00745561"/>
    <w:rsid w:val="0074587A"/>
    <w:rsid w:val="00745D76"/>
    <w:rsid w:val="00745ED8"/>
    <w:rsid w:val="00746C9B"/>
    <w:rsid w:val="0074716E"/>
    <w:rsid w:val="00747856"/>
    <w:rsid w:val="00747F5E"/>
    <w:rsid w:val="00750286"/>
    <w:rsid w:val="007504B7"/>
    <w:rsid w:val="00751096"/>
    <w:rsid w:val="00751338"/>
    <w:rsid w:val="00751697"/>
    <w:rsid w:val="007516F4"/>
    <w:rsid w:val="00752130"/>
    <w:rsid w:val="00752479"/>
    <w:rsid w:val="007526A7"/>
    <w:rsid w:val="00752A3F"/>
    <w:rsid w:val="00753353"/>
    <w:rsid w:val="0075372D"/>
    <w:rsid w:val="00753834"/>
    <w:rsid w:val="00753B31"/>
    <w:rsid w:val="0075436A"/>
    <w:rsid w:val="007548EB"/>
    <w:rsid w:val="0075494D"/>
    <w:rsid w:val="00754D3A"/>
    <w:rsid w:val="00754ECF"/>
    <w:rsid w:val="007552F5"/>
    <w:rsid w:val="0075537C"/>
    <w:rsid w:val="0075551C"/>
    <w:rsid w:val="007555DF"/>
    <w:rsid w:val="00755662"/>
    <w:rsid w:val="00755B19"/>
    <w:rsid w:val="00755BF7"/>
    <w:rsid w:val="00756180"/>
    <w:rsid w:val="00756601"/>
    <w:rsid w:val="007567B6"/>
    <w:rsid w:val="00756CED"/>
    <w:rsid w:val="0075710A"/>
    <w:rsid w:val="007571E7"/>
    <w:rsid w:val="007574B8"/>
    <w:rsid w:val="00757B43"/>
    <w:rsid w:val="007602A5"/>
    <w:rsid w:val="00760952"/>
    <w:rsid w:val="00760F9B"/>
    <w:rsid w:val="00761947"/>
    <w:rsid w:val="00761A20"/>
    <w:rsid w:val="00761BAF"/>
    <w:rsid w:val="007627B3"/>
    <w:rsid w:val="00762A11"/>
    <w:rsid w:val="00762AF5"/>
    <w:rsid w:val="00762B1D"/>
    <w:rsid w:val="0076309A"/>
    <w:rsid w:val="0076341A"/>
    <w:rsid w:val="007635BB"/>
    <w:rsid w:val="00763CB8"/>
    <w:rsid w:val="00763D84"/>
    <w:rsid w:val="007642C7"/>
    <w:rsid w:val="0076440E"/>
    <w:rsid w:val="0076461C"/>
    <w:rsid w:val="00764E4E"/>
    <w:rsid w:val="00765090"/>
    <w:rsid w:val="0076547D"/>
    <w:rsid w:val="0076559A"/>
    <w:rsid w:val="00766258"/>
    <w:rsid w:val="00766457"/>
    <w:rsid w:val="0076702B"/>
    <w:rsid w:val="00767057"/>
    <w:rsid w:val="00767422"/>
    <w:rsid w:val="00767481"/>
    <w:rsid w:val="0076766B"/>
    <w:rsid w:val="00767B75"/>
    <w:rsid w:val="00767DD3"/>
    <w:rsid w:val="007700B3"/>
    <w:rsid w:val="007716CC"/>
    <w:rsid w:val="00771755"/>
    <w:rsid w:val="007719B0"/>
    <w:rsid w:val="00771BEF"/>
    <w:rsid w:val="00771F60"/>
    <w:rsid w:val="00772A41"/>
    <w:rsid w:val="00772F69"/>
    <w:rsid w:val="00773344"/>
    <w:rsid w:val="00773B95"/>
    <w:rsid w:val="00773DC8"/>
    <w:rsid w:val="00773FC2"/>
    <w:rsid w:val="0077448E"/>
    <w:rsid w:val="0077532A"/>
    <w:rsid w:val="007753DD"/>
    <w:rsid w:val="007755E0"/>
    <w:rsid w:val="0077713F"/>
    <w:rsid w:val="007774DB"/>
    <w:rsid w:val="007777E6"/>
    <w:rsid w:val="00777C1F"/>
    <w:rsid w:val="00777DA0"/>
    <w:rsid w:val="007801D5"/>
    <w:rsid w:val="007802F7"/>
    <w:rsid w:val="00780478"/>
    <w:rsid w:val="00780A14"/>
    <w:rsid w:val="00780BB9"/>
    <w:rsid w:val="00782031"/>
    <w:rsid w:val="00782928"/>
    <w:rsid w:val="00783892"/>
    <w:rsid w:val="00783AC7"/>
    <w:rsid w:val="00784154"/>
    <w:rsid w:val="00784630"/>
    <w:rsid w:val="007846E6"/>
    <w:rsid w:val="00784A62"/>
    <w:rsid w:val="00784B0F"/>
    <w:rsid w:val="00784C9E"/>
    <w:rsid w:val="007853B7"/>
    <w:rsid w:val="007855F9"/>
    <w:rsid w:val="00785BAF"/>
    <w:rsid w:val="00785E91"/>
    <w:rsid w:val="00785EB6"/>
    <w:rsid w:val="00785F00"/>
    <w:rsid w:val="007861F1"/>
    <w:rsid w:val="00786771"/>
    <w:rsid w:val="00786823"/>
    <w:rsid w:val="007869E2"/>
    <w:rsid w:val="00786ACD"/>
    <w:rsid w:val="00786AE1"/>
    <w:rsid w:val="00786B73"/>
    <w:rsid w:val="00786F74"/>
    <w:rsid w:val="0078706F"/>
    <w:rsid w:val="0078726E"/>
    <w:rsid w:val="00787345"/>
    <w:rsid w:val="00787421"/>
    <w:rsid w:val="007875D8"/>
    <w:rsid w:val="0078786D"/>
    <w:rsid w:val="00787C9C"/>
    <w:rsid w:val="00790033"/>
    <w:rsid w:val="007904D3"/>
    <w:rsid w:val="00790667"/>
    <w:rsid w:val="00790CD4"/>
    <w:rsid w:val="00790CEB"/>
    <w:rsid w:val="00790D68"/>
    <w:rsid w:val="00790E30"/>
    <w:rsid w:val="007915D6"/>
    <w:rsid w:val="007919A9"/>
    <w:rsid w:val="00791FEE"/>
    <w:rsid w:val="007927EC"/>
    <w:rsid w:val="00792B51"/>
    <w:rsid w:val="00792D1D"/>
    <w:rsid w:val="00793000"/>
    <w:rsid w:val="00793033"/>
    <w:rsid w:val="0079336F"/>
    <w:rsid w:val="00793444"/>
    <w:rsid w:val="0079370F"/>
    <w:rsid w:val="00793A38"/>
    <w:rsid w:val="007941D9"/>
    <w:rsid w:val="0079446F"/>
    <w:rsid w:val="00794A4D"/>
    <w:rsid w:val="00794C22"/>
    <w:rsid w:val="00794FF8"/>
    <w:rsid w:val="007953EC"/>
    <w:rsid w:val="00795666"/>
    <w:rsid w:val="00795DB4"/>
    <w:rsid w:val="00795FEE"/>
    <w:rsid w:val="007962EE"/>
    <w:rsid w:val="007966B4"/>
    <w:rsid w:val="00796B3F"/>
    <w:rsid w:val="00796B6A"/>
    <w:rsid w:val="00796B79"/>
    <w:rsid w:val="00796BD1"/>
    <w:rsid w:val="00796F38"/>
    <w:rsid w:val="007976A7"/>
    <w:rsid w:val="00797B79"/>
    <w:rsid w:val="007A0D75"/>
    <w:rsid w:val="007A1523"/>
    <w:rsid w:val="007A1658"/>
    <w:rsid w:val="007A17CA"/>
    <w:rsid w:val="007A17F2"/>
    <w:rsid w:val="007A1A1D"/>
    <w:rsid w:val="007A1A81"/>
    <w:rsid w:val="007A2315"/>
    <w:rsid w:val="007A292F"/>
    <w:rsid w:val="007A34FA"/>
    <w:rsid w:val="007A350D"/>
    <w:rsid w:val="007A3523"/>
    <w:rsid w:val="007A3559"/>
    <w:rsid w:val="007A35B3"/>
    <w:rsid w:val="007A3A81"/>
    <w:rsid w:val="007A45B2"/>
    <w:rsid w:val="007A462E"/>
    <w:rsid w:val="007A47D3"/>
    <w:rsid w:val="007A4D05"/>
    <w:rsid w:val="007A4E7E"/>
    <w:rsid w:val="007A4FDB"/>
    <w:rsid w:val="007A54FE"/>
    <w:rsid w:val="007A57A5"/>
    <w:rsid w:val="007A5ABC"/>
    <w:rsid w:val="007A5C96"/>
    <w:rsid w:val="007A5F3D"/>
    <w:rsid w:val="007A62B9"/>
    <w:rsid w:val="007A645E"/>
    <w:rsid w:val="007A67A2"/>
    <w:rsid w:val="007A6A11"/>
    <w:rsid w:val="007A6F6E"/>
    <w:rsid w:val="007A70A9"/>
    <w:rsid w:val="007A7D1E"/>
    <w:rsid w:val="007A7F30"/>
    <w:rsid w:val="007B06F7"/>
    <w:rsid w:val="007B0762"/>
    <w:rsid w:val="007B136F"/>
    <w:rsid w:val="007B15DD"/>
    <w:rsid w:val="007B1855"/>
    <w:rsid w:val="007B1A76"/>
    <w:rsid w:val="007B2295"/>
    <w:rsid w:val="007B2C42"/>
    <w:rsid w:val="007B313C"/>
    <w:rsid w:val="007B325E"/>
    <w:rsid w:val="007B3844"/>
    <w:rsid w:val="007B38BD"/>
    <w:rsid w:val="007B443C"/>
    <w:rsid w:val="007B4483"/>
    <w:rsid w:val="007B4870"/>
    <w:rsid w:val="007B4CA7"/>
    <w:rsid w:val="007B5918"/>
    <w:rsid w:val="007B6219"/>
    <w:rsid w:val="007B701A"/>
    <w:rsid w:val="007B73DF"/>
    <w:rsid w:val="007B748B"/>
    <w:rsid w:val="007B75A6"/>
    <w:rsid w:val="007B78C3"/>
    <w:rsid w:val="007B792E"/>
    <w:rsid w:val="007B7F32"/>
    <w:rsid w:val="007C0184"/>
    <w:rsid w:val="007C089F"/>
    <w:rsid w:val="007C1064"/>
    <w:rsid w:val="007C13CD"/>
    <w:rsid w:val="007C13D7"/>
    <w:rsid w:val="007C16F4"/>
    <w:rsid w:val="007C1866"/>
    <w:rsid w:val="007C1C17"/>
    <w:rsid w:val="007C1DAC"/>
    <w:rsid w:val="007C2015"/>
    <w:rsid w:val="007C2369"/>
    <w:rsid w:val="007C28DF"/>
    <w:rsid w:val="007C2A7B"/>
    <w:rsid w:val="007C2B25"/>
    <w:rsid w:val="007C2BD9"/>
    <w:rsid w:val="007C2CFE"/>
    <w:rsid w:val="007C33EA"/>
    <w:rsid w:val="007C355D"/>
    <w:rsid w:val="007C36BC"/>
    <w:rsid w:val="007C394C"/>
    <w:rsid w:val="007C3D31"/>
    <w:rsid w:val="007C433B"/>
    <w:rsid w:val="007C4374"/>
    <w:rsid w:val="007C43CD"/>
    <w:rsid w:val="007C49BF"/>
    <w:rsid w:val="007C4C54"/>
    <w:rsid w:val="007C5743"/>
    <w:rsid w:val="007C5CFA"/>
    <w:rsid w:val="007C63BC"/>
    <w:rsid w:val="007C63E4"/>
    <w:rsid w:val="007C6466"/>
    <w:rsid w:val="007C710C"/>
    <w:rsid w:val="007C7243"/>
    <w:rsid w:val="007C76B4"/>
    <w:rsid w:val="007C76F6"/>
    <w:rsid w:val="007C79CA"/>
    <w:rsid w:val="007C7B68"/>
    <w:rsid w:val="007C7FA0"/>
    <w:rsid w:val="007D1676"/>
    <w:rsid w:val="007D1925"/>
    <w:rsid w:val="007D1FF0"/>
    <w:rsid w:val="007D37DD"/>
    <w:rsid w:val="007D380D"/>
    <w:rsid w:val="007D38A7"/>
    <w:rsid w:val="007D39EF"/>
    <w:rsid w:val="007D3A40"/>
    <w:rsid w:val="007D4230"/>
    <w:rsid w:val="007D42F8"/>
    <w:rsid w:val="007D48B6"/>
    <w:rsid w:val="007D4BDE"/>
    <w:rsid w:val="007D4D2C"/>
    <w:rsid w:val="007D5644"/>
    <w:rsid w:val="007D5674"/>
    <w:rsid w:val="007D5E16"/>
    <w:rsid w:val="007D6A04"/>
    <w:rsid w:val="007D6CAC"/>
    <w:rsid w:val="007D6D95"/>
    <w:rsid w:val="007D6EBF"/>
    <w:rsid w:val="007D6F69"/>
    <w:rsid w:val="007D6F83"/>
    <w:rsid w:val="007D742B"/>
    <w:rsid w:val="007D7B9C"/>
    <w:rsid w:val="007D7C72"/>
    <w:rsid w:val="007D7E92"/>
    <w:rsid w:val="007E009C"/>
    <w:rsid w:val="007E040A"/>
    <w:rsid w:val="007E04D1"/>
    <w:rsid w:val="007E077F"/>
    <w:rsid w:val="007E1537"/>
    <w:rsid w:val="007E163B"/>
    <w:rsid w:val="007E1BF1"/>
    <w:rsid w:val="007E1D56"/>
    <w:rsid w:val="007E1F3E"/>
    <w:rsid w:val="007E2624"/>
    <w:rsid w:val="007E26C3"/>
    <w:rsid w:val="007E283B"/>
    <w:rsid w:val="007E2A54"/>
    <w:rsid w:val="007E2B35"/>
    <w:rsid w:val="007E316F"/>
    <w:rsid w:val="007E3410"/>
    <w:rsid w:val="007E3517"/>
    <w:rsid w:val="007E3587"/>
    <w:rsid w:val="007E373A"/>
    <w:rsid w:val="007E3A18"/>
    <w:rsid w:val="007E3AB0"/>
    <w:rsid w:val="007E405E"/>
    <w:rsid w:val="007E41C7"/>
    <w:rsid w:val="007E42B2"/>
    <w:rsid w:val="007E457E"/>
    <w:rsid w:val="007E45A0"/>
    <w:rsid w:val="007E48DE"/>
    <w:rsid w:val="007E50D1"/>
    <w:rsid w:val="007E52EB"/>
    <w:rsid w:val="007E5B29"/>
    <w:rsid w:val="007E5F2E"/>
    <w:rsid w:val="007E6285"/>
    <w:rsid w:val="007E68F4"/>
    <w:rsid w:val="007E6A23"/>
    <w:rsid w:val="007E6EFE"/>
    <w:rsid w:val="007E7027"/>
    <w:rsid w:val="007E7A6D"/>
    <w:rsid w:val="007F02F1"/>
    <w:rsid w:val="007F0486"/>
    <w:rsid w:val="007F04C9"/>
    <w:rsid w:val="007F06B9"/>
    <w:rsid w:val="007F17C4"/>
    <w:rsid w:val="007F19E4"/>
    <w:rsid w:val="007F1E77"/>
    <w:rsid w:val="007F1F32"/>
    <w:rsid w:val="007F280B"/>
    <w:rsid w:val="007F2A4F"/>
    <w:rsid w:val="007F32A9"/>
    <w:rsid w:val="007F33FA"/>
    <w:rsid w:val="007F3904"/>
    <w:rsid w:val="007F394D"/>
    <w:rsid w:val="007F39ED"/>
    <w:rsid w:val="007F3BD0"/>
    <w:rsid w:val="007F4781"/>
    <w:rsid w:val="007F488B"/>
    <w:rsid w:val="007F4C12"/>
    <w:rsid w:val="007F4F37"/>
    <w:rsid w:val="007F534D"/>
    <w:rsid w:val="007F55F5"/>
    <w:rsid w:val="007F5760"/>
    <w:rsid w:val="007F57F4"/>
    <w:rsid w:val="007F5D6F"/>
    <w:rsid w:val="007F5D99"/>
    <w:rsid w:val="007F6683"/>
    <w:rsid w:val="007F6B6A"/>
    <w:rsid w:val="007F70D0"/>
    <w:rsid w:val="007F772A"/>
    <w:rsid w:val="007F7801"/>
    <w:rsid w:val="007F7CEC"/>
    <w:rsid w:val="007F7F3E"/>
    <w:rsid w:val="008003EF"/>
    <w:rsid w:val="00800991"/>
    <w:rsid w:val="00800D05"/>
    <w:rsid w:val="00800D4C"/>
    <w:rsid w:val="00801509"/>
    <w:rsid w:val="00801DE1"/>
    <w:rsid w:val="00801E2B"/>
    <w:rsid w:val="00801F87"/>
    <w:rsid w:val="00803394"/>
    <w:rsid w:val="00803737"/>
    <w:rsid w:val="00803E1F"/>
    <w:rsid w:val="008040AF"/>
    <w:rsid w:val="008041FB"/>
    <w:rsid w:val="008049EA"/>
    <w:rsid w:val="00804B65"/>
    <w:rsid w:val="00805699"/>
    <w:rsid w:val="00805722"/>
    <w:rsid w:val="00805C13"/>
    <w:rsid w:val="00805C50"/>
    <w:rsid w:val="00805C6D"/>
    <w:rsid w:val="008060B5"/>
    <w:rsid w:val="008066A7"/>
    <w:rsid w:val="0080683C"/>
    <w:rsid w:val="00806844"/>
    <w:rsid w:val="008074A0"/>
    <w:rsid w:val="00807B21"/>
    <w:rsid w:val="0081039F"/>
    <w:rsid w:val="008105FC"/>
    <w:rsid w:val="0081096C"/>
    <w:rsid w:val="00810B77"/>
    <w:rsid w:val="00811104"/>
    <w:rsid w:val="00811129"/>
    <w:rsid w:val="0081119E"/>
    <w:rsid w:val="00811391"/>
    <w:rsid w:val="00811980"/>
    <w:rsid w:val="00811F8F"/>
    <w:rsid w:val="00812462"/>
    <w:rsid w:val="00812754"/>
    <w:rsid w:val="00812CF0"/>
    <w:rsid w:val="00813505"/>
    <w:rsid w:val="00813820"/>
    <w:rsid w:val="00813FF1"/>
    <w:rsid w:val="008143C1"/>
    <w:rsid w:val="008144E7"/>
    <w:rsid w:val="0081458B"/>
    <w:rsid w:val="008148B0"/>
    <w:rsid w:val="00814DE6"/>
    <w:rsid w:val="008155F3"/>
    <w:rsid w:val="00815ED8"/>
    <w:rsid w:val="0081651C"/>
    <w:rsid w:val="00817257"/>
    <w:rsid w:val="00817843"/>
    <w:rsid w:val="00817FF9"/>
    <w:rsid w:val="008200CC"/>
    <w:rsid w:val="008203AB"/>
    <w:rsid w:val="0082156B"/>
    <w:rsid w:val="00821F10"/>
    <w:rsid w:val="00822807"/>
    <w:rsid w:val="008228F3"/>
    <w:rsid w:val="00822A40"/>
    <w:rsid w:val="00822BBF"/>
    <w:rsid w:val="00823098"/>
    <w:rsid w:val="00823527"/>
    <w:rsid w:val="00823834"/>
    <w:rsid w:val="00823991"/>
    <w:rsid w:val="008241C7"/>
    <w:rsid w:val="00824C8F"/>
    <w:rsid w:val="00824FE4"/>
    <w:rsid w:val="008260B3"/>
    <w:rsid w:val="008276D8"/>
    <w:rsid w:val="00827B42"/>
    <w:rsid w:val="00830416"/>
    <w:rsid w:val="008305B5"/>
    <w:rsid w:val="00830794"/>
    <w:rsid w:val="00830915"/>
    <w:rsid w:val="00830AA8"/>
    <w:rsid w:val="00830E0D"/>
    <w:rsid w:val="00830EAD"/>
    <w:rsid w:val="00830F0D"/>
    <w:rsid w:val="008312CE"/>
    <w:rsid w:val="0083141E"/>
    <w:rsid w:val="00831816"/>
    <w:rsid w:val="00831C22"/>
    <w:rsid w:val="0083243E"/>
    <w:rsid w:val="00832FEB"/>
    <w:rsid w:val="008330A5"/>
    <w:rsid w:val="0083338A"/>
    <w:rsid w:val="00833BC5"/>
    <w:rsid w:val="00833C3A"/>
    <w:rsid w:val="00833D5D"/>
    <w:rsid w:val="00833D84"/>
    <w:rsid w:val="00834743"/>
    <w:rsid w:val="008348C5"/>
    <w:rsid w:val="00834F5C"/>
    <w:rsid w:val="008352D4"/>
    <w:rsid w:val="008352F2"/>
    <w:rsid w:val="00835509"/>
    <w:rsid w:val="0083554F"/>
    <w:rsid w:val="0083566E"/>
    <w:rsid w:val="00835A8B"/>
    <w:rsid w:val="00836180"/>
    <w:rsid w:val="008364AA"/>
    <w:rsid w:val="00836865"/>
    <w:rsid w:val="00836948"/>
    <w:rsid w:val="008369E0"/>
    <w:rsid w:val="00836AD2"/>
    <w:rsid w:val="00836F40"/>
    <w:rsid w:val="00836FC7"/>
    <w:rsid w:val="008370F5"/>
    <w:rsid w:val="008375F1"/>
    <w:rsid w:val="00837893"/>
    <w:rsid w:val="00837BC6"/>
    <w:rsid w:val="00837D37"/>
    <w:rsid w:val="00837F06"/>
    <w:rsid w:val="008404EF"/>
    <w:rsid w:val="00840906"/>
    <w:rsid w:val="00840A04"/>
    <w:rsid w:val="00840BA4"/>
    <w:rsid w:val="00840E25"/>
    <w:rsid w:val="008414EF"/>
    <w:rsid w:val="00841B16"/>
    <w:rsid w:val="00841DBA"/>
    <w:rsid w:val="00841FEC"/>
    <w:rsid w:val="0084245E"/>
    <w:rsid w:val="00842A4D"/>
    <w:rsid w:val="008437B3"/>
    <w:rsid w:val="00843974"/>
    <w:rsid w:val="008454DD"/>
    <w:rsid w:val="0084556D"/>
    <w:rsid w:val="0084557A"/>
    <w:rsid w:val="00845C46"/>
    <w:rsid w:val="00846321"/>
    <w:rsid w:val="0084649F"/>
    <w:rsid w:val="008465AC"/>
    <w:rsid w:val="00846EF2"/>
    <w:rsid w:val="00847283"/>
    <w:rsid w:val="00850808"/>
    <w:rsid w:val="008509EA"/>
    <w:rsid w:val="00850B03"/>
    <w:rsid w:val="00850C03"/>
    <w:rsid w:val="0085125E"/>
    <w:rsid w:val="008513B4"/>
    <w:rsid w:val="008513E0"/>
    <w:rsid w:val="00851612"/>
    <w:rsid w:val="00851D0C"/>
    <w:rsid w:val="00852007"/>
    <w:rsid w:val="00852133"/>
    <w:rsid w:val="008521A1"/>
    <w:rsid w:val="00852238"/>
    <w:rsid w:val="00852E2D"/>
    <w:rsid w:val="008537E0"/>
    <w:rsid w:val="00853B62"/>
    <w:rsid w:val="00854270"/>
    <w:rsid w:val="008542B5"/>
    <w:rsid w:val="008546CA"/>
    <w:rsid w:val="00854D87"/>
    <w:rsid w:val="008551D4"/>
    <w:rsid w:val="008554B3"/>
    <w:rsid w:val="00855516"/>
    <w:rsid w:val="00855557"/>
    <w:rsid w:val="008556D3"/>
    <w:rsid w:val="00855986"/>
    <w:rsid w:val="00855BFC"/>
    <w:rsid w:val="00855CD5"/>
    <w:rsid w:val="00855CF0"/>
    <w:rsid w:val="008560E5"/>
    <w:rsid w:val="0085635E"/>
    <w:rsid w:val="00856490"/>
    <w:rsid w:val="00856578"/>
    <w:rsid w:val="00856ED2"/>
    <w:rsid w:val="008570CC"/>
    <w:rsid w:val="00857167"/>
    <w:rsid w:val="00857A94"/>
    <w:rsid w:val="00857AF6"/>
    <w:rsid w:val="00857CBA"/>
    <w:rsid w:val="00857D0F"/>
    <w:rsid w:val="008605DF"/>
    <w:rsid w:val="008608D8"/>
    <w:rsid w:val="00860CDD"/>
    <w:rsid w:val="00860E10"/>
    <w:rsid w:val="00860E22"/>
    <w:rsid w:val="00861218"/>
    <w:rsid w:val="00861393"/>
    <w:rsid w:val="00861703"/>
    <w:rsid w:val="0086177C"/>
    <w:rsid w:val="00861785"/>
    <w:rsid w:val="00861E56"/>
    <w:rsid w:val="0086219F"/>
    <w:rsid w:val="00862AE9"/>
    <w:rsid w:val="00862B8A"/>
    <w:rsid w:val="00862DF5"/>
    <w:rsid w:val="00863363"/>
    <w:rsid w:val="008633E6"/>
    <w:rsid w:val="00863557"/>
    <w:rsid w:val="00863B1F"/>
    <w:rsid w:val="00863BD7"/>
    <w:rsid w:val="00863C98"/>
    <w:rsid w:val="00864439"/>
    <w:rsid w:val="00864EC2"/>
    <w:rsid w:val="00865268"/>
    <w:rsid w:val="00865293"/>
    <w:rsid w:val="00865BF1"/>
    <w:rsid w:val="00865DDD"/>
    <w:rsid w:val="00866B96"/>
    <w:rsid w:val="00866DA8"/>
    <w:rsid w:val="0086701D"/>
    <w:rsid w:val="008674EC"/>
    <w:rsid w:val="0086759C"/>
    <w:rsid w:val="00867807"/>
    <w:rsid w:val="00867ED9"/>
    <w:rsid w:val="00867F93"/>
    <w:rsid w:val="008702FD"/>
    <w:rsid w:val="00870CE5"/>
    <w:rsid w:val="00870E80"/>
    <w:rsid w:val="00871141"/>
    <w:rsid w:val="00871176"/>
    <w:rsid w:val="00871501"/>
    <w:rsid w:val="00871844"/>
    <w:rsid w:val="00871972"/>
    <w:rsid w:val="00871A74"/>
    <w:rsid w:val="00871B89"/>
    <w:rsid w:val="0087205B"/>
    <w:rsid w:val="00872549"/>
    <w:rsid w:val="008728FD"/>
    <w:rsid w:val="00872980"/>
    <w:rsid w:val="00873292"/>
    <w:rsid w:val="00873B85"/>
    <w:rsid w:val="00873C29"/>
    <w:rsid w:val="00874095"/>
    <w:rsid w:val="008749EF"/>
    <w:rsid w:val="00874F53"/>
    <w:rsid w:val="0087554A"/>
    <w:rsid w:val="00875B17"/>
    <w:rsid w:val="00875ED6"/>
    <w:rsid w:val="008760DC"/>
    <w:rsid w:val="008763A2"/>
    <w:rsid w:val="0087663A"/>
    <w:rsid w:val="008766DF"/>
    <w:rsid w:val="00877368"/>
    <w:rsid w:val="008774A7"/>
    <w:rsid w:val="00877745"/>
    <w:rsid w:val="0088030D"/>
    <w:rsid w:val="008803CB"/>
    <w:rsid w:val="00880520"/>
    <w:rsid w:val="00880AC2"/>
    <w:rsid w:val="00880BD9"/>
    <w:rsid w:val="00881295"/>
    <w:rsid w:val="0088150B"/>
    <w:rsid w:val="00881AC0"/>
    <w:rsid w:val="00881B3C"/>
    <w:rsid w:val="00881BA6"/>
    <w:rsid w:val="0088294F"/>
    <w:rsid w:val="008839E6"/>
    <w:rsid w:val="0088412A"/>
    <w:rsid w:val="008844F8"/>
    <w:rsid w:val="00884D0D"/>
    <w:rsid w:val="00885140"/>
    <w:rsid w:val="00885377"/>
    <w:rsid w:val="00885474"/>
    <w:rsid w:val="00885C3D"/>
    <w:rsid w:val="00885ECC"/>
    <w:rsid w:val="00885F85"/>
    <w:rsid w:val="00886893"/>
    <w:rsid w:val="00886BAA"/>
    <w:rsid w:val="00886F11"/>
    <w:rsid w:val="00887166"/>
    <w:rsid w:val="008876E2"/>
    <w:rsid w:val="0089071E"/>
    <w:rsid w:val="0089078D"/>
    <w:rsid w:val="00890FC5"/>
    <w:rsid w:val="008912A3"/>
    <w:rsid w:val="008914FF"/>
    <w:rsid w:val="008915C3"/>
    <w:rsid w:val="0089163C"/>
    <w:rsid w:val="00891700"/>
    <w:rsid w:val="00891CDA"/>
    <w:rsid w:val="00892077"/>
    <w:rsid w:val="0089214C"/>
    <w:rsid w:val="008925DD"/>
    <w:rsid w:val="00892603"/>
    <w:rsid w:val="00892CAC"/>
    <w:rsid w:val="00892FA1"/>
    <w:rsid w:val="00892FA9"/>
    <w:rsid w:val="008933A5"/>
    <w:rsid w:val="008936B4"/>
    <w:rsid w:val="00893FFB"/>
    <w:rsid w:val="00894059"/>
    <w:rsid w:val="00894286"/>
    <w:rsid w:val="00894761"/>
    <w:rsid w:val="008952E4"/>
    <w:rsid w:val="008953E8"/>
    <w:rsid w:val="0089550B"/>
    <w:rsid w:val="00895590"/>
    <w:rsid w:val="00895625"/>
    <w:rsid w:val="008959BE"/>
    <w:rsid w:val="00896078"/>
    <w:rsid w:val="00896320"/>
    <w:rsid w:val="008965CF"/>
    <w:rsid w:val="00896750"/>
    <w:rsid w:val="008971D4"/>
    <w:rsid w:val="0089753E"/>
    <w:rsid w:val="00897D3A"/>
    <w:rsid w:val="00897F11"/>
    <w:rsid w:val="008A0394"/>
    <w:rsid w:val="008A0726"/>
    <w:rsid w:val="008A09F3"/>
    <w:rsid w:val="008A0A2A"/>
    <w:rsid w:val="008A0EE2"/>
    <w:rsid w:val="008A10A2"/>
    <w:rsid w:val="008A10C8"/>
    <w:rsid w:val="008A12ED"/>
    <w:rsid w:val="008A13A3"/>
    <w:rsid w:val="008A1D56"/>
    <w:rsid w:val="008A23D2"/>
    <w:rsid w:val="008A2D4B"/>
    <w:rsid w:val="008A2FA9"/>
    <w:rsid w:val="008A3181"/>
    <w:rsid w:val="008A3412"/>
    <w:rsid w:val="008A3627"/>
    <w:rsid w:val="008A3945"/>
    <w:rsid w:val="008A3CE4"/>
    <w:rsid w:val="008A3F00"/>
    <w:rsid w:val="008A4131"/>
    <w:rsid w:val="008A424A"/>
    <w:rsid w:val="008A4333"/>
    <w:rsid w:val="008A4C7C"/>
    <w:rsid w:val="008A4EA0"/>
    <w:rsid w:val="008A4FF3"/>
    <w:rsid w:val="008A51E1"/>
    <w:rsid w:val="008A53E1"/>
    <w:rsid w:val="008A545A"/>
    <w:rsid w:val="008A58EA"/>
    <w:rsid w:val="008A66ED"/>
    <w:rsid w:val="008A6904"/>
    <w:rsid w:val="008A6ED8"/>
    <w:rsid w:val="008A7951"/>
    <w:rsid w:val="008A79C5"/>
    <w:rsid w:val="008B0125"/>
    <w:rsid w:val="008B0318"/>
    <w:rsid w:val="008B047A"/>
    <w:rsid w:val="008B079F"/>
    <w:rsid w:val="008B0E0C"/>
    <w:rsid w:val="008B0F6E"/>
    <w:rsid w:val="008B1332"/>
    <w:rsid w:val="008B14B1"/>
    <w:rsid w:val="008B14E8"/>
    <w:rsid w:val="008B1563"/>
    <w:rsid w:val="008B156B"/>
    <w:rsid w:val="008B188A"/>
    <w:rsid w:val="008B1C89"/>
    <w:rsid w:val="008B1E4E"/>
    <w:rsid w:val="008B251B"/>
    <w:rsid w:val="008B2DBB"/>
    <w:rsid w:val="008B364D"/>
    <w:rsid w:val="008B36B3"/>
    <w:rsid w:val="008B3A5E"/>
    <w:rsid w:val="008B3B33"/>
    <w:rsid w:val="008B3D24"/>
    <w:rsid w:val="008B408E"/>
    <w:rsid w:val="008B4262"/>
    <w:rsid w:val="008B42DF"/>
    <w:rsid w:val="008B4337"/>
    <w:rsid w:val="008B51A3"/>
    <w:rsid w:val="008B5529"/>
    <w:rsid w:val="008B5B3C"/>
    <w:rsid w:val="008B5BDE"/>
    <w:rsid w:val="008B5E8F"/>
    <w:rsid w:val="008B6267"/>
    <w:rsid w:val="008B63AE"/>
    <w:rsid w:val="008B69A2"/>
    <w:rsid w:val="008B69A4"/>
    <w:rsid w:val="008B6AF6"/>
    <w:rsid w:val="008B6B3C"/>
    <w:rsid w:val="008B6D5C"/>
    <w:rsid w:val="008B6E65"/>
    <w:rsid w:val="008B6FE7"/>
    <w:rsid w:val="008B7167"/>
    <w:rsid w:val="008B7705"/>
    <w:rsid w:val="008B7BEE"/>
    <w:rsid w:val="008C0D1C"/>
    <w:rsid w:val="008C1752"/>
    <w:rsid w:val="008C1921"/>
    <w:rsid w:val="008C1B1C"/>
    <w:rsid w:val="008C2699"/>
    <w:rsid w:val="008C2CA1"/>
    <w:rsid w:val="008C3304"/>
    <w:rsid w:val="008C333F"/>
    <w:rsid w:val="008C3E3B"/>
    <w:rsid w:val="008C42AD"/>
    <w:rsid w:val="008C42E1"/>
    <w:rsid w:val="008C459C"/>
    <w:rsid w:val="008C45CE"/>
    <w:rsid w:val="008C4781"/>
    <w:rsid w:val="008C4957"/>
    <w:rsid w:val="008C49B1"/>
    <w:rsid w:val="008C4A3E"/>
    <w:rsid w:val="008C54AE"/>
    <w:rsid w:val="008C56FB"/>
    <w:rsid w:val="008C5EDC"/>
    <w:rsid w:val="008C6106"/>
    <w:rsid w:val="008C64B6"/>
    <w:rsid w:val="008C64DD"/>
    <w:rsid w:val="008C657E"/>
    <w:rsid w:val="008C68E8"/>
    <w:rsid w:val="008C6BA0"/>
    <w:rsid w:val="008C76E1"/>
    <w:rsid w:val="008C772B"/>
    <w:rsid w:val="008C7771"/>
    <w:rsid w:val="008D054C"/>
    <w:rsid w:val="008D0A61"/>
    <w:rsid w:val="008D0BB4"/>
    <w:rsid w:val="008D0C9B"/>
    <w:rsid w:val="008D0DA8"/>
    <w:rsid w:val="008D1756"/>
    <w:rsid w:val="008D21F1"/>
    <w:rsid w:val="008D23B0"/>
    <w:rsid w:val="008D2643"/>
    <w:rsid w:val="008D2915"/>
    <w:rsid w:val="008D2C90"/>
    <w:rsid w:val="008D2D06"/>
    <w:rsid w:val="008D2E93"/>
    <w:rsid w:val="008D3009"/>
    <w:rsid w:val="008D3A48"/>
    <w:rsid w:val="008D3BFF"/>
    <w:rsid w:val="008D410D"/>
    <w:rsid w:val="008D4A16"/>
    <w:rsid w:val="008D4B63"/>
    <w:rsid w:val="008D5065"/>
    <w:rsid w:val="008D535B"/>
    <w:rsid w:val="008D590D"/>
    <w:rsid w:val="008D59C3"/>
    <w:rsid w:val="008D5D11"/>
    <w:rsid w:val="008D660C"/>
    <w:rsid w:val="008D67DA"/>
    <w:rsid w:val="008D68A5"/>
    <w:rsid w:val="008D6C4F"/>
    <w:rsid w:val="008D7400"/>
    <w:rsid w:val="008D7429"/>
    <w:rsid w:val="008D7D62"/>
    <w:rsid w:val="008D7F75"/>
    <w:rsid w:val="008E02DA"/>
    <w:rsid w:val="008E049D"/>
    <w:rsid w:val="008E04C2"/>
    <w:rsid w:val="008E060B"/>
    <w:rsid w:val="008E07F9"/>
    <w:rsid w:val="008E0E04"/>
    <w:rsid w:val="008E144C"/>
    <w:rsid w:val="008E152C"/>
    <w:rsid w:val="008E1733"/>
    <w:rsid w:val="008E1778"/>
    <w:rsid w:val="008E1A42"/>
    <w:rsid w:val="008E1E5C"/>
    <w:rsid w:val="008E1E60"/>
    <w:rsid w:val="008E21F6"/>
    <w:rsid w:val="008E22BB"/>
    <w:rsid w:val="008E2386"/>
    <w:rsid w:val="008E2EAD"/>
    <w:rsid w:val="008E2EB2"/>
    <w:rsid w:val="008E3285"/>
    <w:rsid w:val="008E3E1F"/>
    <w:rsid w:val="008E4125"/>
    <w:rsid w:val="008E41E6"/>
    <w:rsid w:val="008E4713"/>
    <w:rsid w:val="008E4744"/>
    <w:rsid w:val="008E4929"/>
    <w:rsid w:val="008E4FD8"/>
    <w:rsid w:val="008E4FDC"/>
    <w:rsid w:val="008E5012"/>
    <w:rsid w:val="008E563A"/>
    <w:rsid w:val="008E57F2"/>
    <w:rsid w:val="008E5A90"/>
    <w:rsid w:val="008E6106"/>
    <w:rsid w:val="008E62CD"/>
    <w:rsid w:val="008E6558"/>
    <w:rsid w:val="008E66DA"/>
    <w:rsid w:val="008E677E"/>
    <w:rsid w:val="008E683A"/>
    <w:rsid w:val="008E6884"/>
    <w:rsid w:val="008E68BE"/>
    <w:rsid w:val="008E6F3D"/>
    <w:rsid w:val="008E6F7B"/>
    <w:rsid w:val="008E7913"/>
    <w:rsid w:val="008E794B"/>
    <w:rsid w:val="008E7D06"/>
    <w:rsid w:val="008E7F85"/>
    <w:rsid w:val="008F02A7"/>
    <w:rsid w:val="008F0CE4"/>
    <w:rsid w:val="008F0CE5"/>
    <w:rsid w:val="008F0DDF"/>
    <w:rsid w:val="008F0FE7"/>
    <w:rsid w:val="008F1053"/>
    <w:rsid w:val="008F1085"/>
    <w:rsid w:val="008F13C2"/>
    <w:rsid w:val="008F1AB1"/>
    <w:rsid w:val="008F22E0"/>
    <w:rsid w:val="008F2859"/>
    <w:rsid w:val="008F2A5B"/>
    <w:rsid w:val="008F2AD8"/>
    <w:rsid w:val="008F2F10"/>
    <w:rsid w:val="008F3823"/>
    <w:rsid w:val="008F3E89"/>
    <w:rsid w:val="008F4710"/>
    <w:rsid w:val="008F4721"/>
    <w:rsid w:val="008F4E0D"/>
    <w:rsid w:val="008F4E97"/>
    <w:rsid w:val="008F532A"/>
    <w:rsid w:val="008F57D3"/>
    <w:rsid w:val="008F5C69"/>
    <w:rsid w:val="008F5EEB"/>
    <w:rsid w:val="008F609C"/>
    <w:rsid w:val="008F6123"/>
    <w:rsid w:val="008F61FB"/>
    <w:rsid w:val="008F66BE"/>
    <w:rsid w:val="008F66C2"/>
    <w:rsid w:val="008F6B0D"/>
    <w:rsid w:val="008F6B66"/>
    <w:rsid w:val="008F6EB7"/>
    <w:rsid w:val="008F702A"/>
    <w:rsid w:val="008F77CC"/>
    <w:rsid w:val="008F7A60"/>
    <w:rsid w:val="008F7EF8"/>
    <w:rsid w:val="00900450"/>
    <w:rsid w:val="009004C2"/>
    <w:rsid w:val="0090084F"/>
    <w:rsid w:val="00900922"/>
    <w:rsid w:val="00900E92"/>
    <w:rsid w:val="00901010"/>
    <w:rsid w:val="009010C0"/>
    <w:rsid w:val="009019A8"/>
    <w:rsid w:val="00901AF9"/>
    <w:rsid w:val="00901CA5"/>
    <w:rsid w:val="00901F39"/>
    <w:rsid w:val="009025EB"/>
    <w:rsid w:val="00902633"/>
    <w:rsid w:val="00902B4B"/>
    <w:rsid w:val="00902C5E"/>
    <w:rsid w:val="00902CD9"/>
    <w:rsid w:val="00902FA8"/>
    <w:rsid w:val="00902FE8"/>
    <w:rsid w:val="009030CC"/>
    <w:rsid w:val="009030CE"/>
    <w:rsid w:val="0090350F"/>
    <w:rsid w:val="009037D9"/>
    <w:rsid w:val="00903F77"/>
    <w:rsid w:val="00904136"/>
    <w:rsid w:val="00904E12"/>
    <w:rsid w:val="00904FC4"/>
    <w:rsid w:val="009054AD"/>
    <w:rsid w:val="009058FB"/>
    <w:rsid w:val="00905E0F"/>
    <w:rsid w:val="00906192"/>
    <w:rsid w:val="009061A4"/>
    <w:rsid w:val="0090631F"/>
    <w:rsid w:val="009063C2"/>
    <w:rsid w:val="0090650B"/>
    <w:rsid w:val="0090658C"/>
    <w:rsid w:val="009065A0"/>
    <w:rsid w:val="009065F3"/>
    <w:rsid w:val="00906729"/>
    <w:rsid w:val="009070DE"/>
    <w:rsid w:val="00907441"/>
    <w:rsid w:val="00907463"/>
    <w:rsid w:val="0090761C"/>
    <w:rsid w:val="00907B05"/>
    <w:rsid w:val="00907CF3"/>
    <w:rsid w:val="00910988"/>
    <w:rsid w:val="009111AC"/>
    <w:rsid w:val="00911352"/>
    <w:rsid w:val="0091194F"/>
    <w:rsid w:val="00911A55"/>
    <w:rsid w:val="009126D1"/>
    <w:rsid w:val="00912BDC"/>
    <w:rsid w:val="00912CE8"/>
    <w:rsid w:val="00912D69"/>
    <w:rsid w:val="009131AA"/>
    <w:rsid w:val="0091490B"/>
    <w:rsid w:val="00914A3F"/>
    <w:rsid w:val="00914C76"/>
    <w:rsid w:val="009156C9"/>
    <w:rsid w:val="00915775"/>
    <w:rsid w:val="0091596F"/>
    <w:rsid w:val="00915F6A"/>
    <w:rsid w:val="00915FEF"/>
    <w:rsid w:val="00916209"/>
    <w:rsid w:val="00916F61"/>
    <w:rsid w:val="00917430"/>
    <w:rsid w:val="00917D84"/>
    <w:rsid w:val="00920093"/>
    <w:rsid w:val="0092054D"/>
    <w:rsid w:val="00920CCE"/>
    <w:rsid w:val="00920E12"/>
    <w:rsid w:val="00921288"/>
    <w:rsid w:val="0092156C"/>
    <w:rsid w:val="0092190C"/>
    <w:rsid w:val="00921967"/>
    <w:rsid w:val="00921A1A"/>
    <w:rsid w:val="00921C5F"/>
    <w:rsid w:val="00921CCA"/>
    <w:rsid w:val="00922003"/>
    <w:rsid w:val="009220A4"/>
    <w:rsid w:val="00922136"/>
    <w:rsid w:val="00922772"/>
    <w:rsid w:val="009231C8"/>
    <w:rsid w:val="00923417"/>
    <w:rsid w:val="00923943"/>
    <w:rsid w:val="0092395A"/>
    <w:rsid w:val="00923DAF"/>
    <w:rsid w:val="00924147"/>
    <w:rsid w:val="0092430F"/>
    <w:rsid w:val="00924587"/>
    <w:rsid w:val="00924CE9"/>
    <w:rsid w:val="00924FAA"/>
    <w:rsid w:val="00925159"/>
    <w:rsid w:val="0092522A"/>
    <w:rsid w:val="00925E9E"/>
    <w:rsid w:val="00925EFB"/>
    <w:rsid w:val="0092619B"/>
    <w:rsid w:val="009262CD"/>
    <w:rsid w:val="00926F10"/>
    <w:rsid w:val="0092731C"/>
    <w:rsid w:val="009274FF"/>
    <w:rsid w:val="0092766F"/>
    <w:rsid w:val="009279F7"/>
    <w:rsid w:val="00930AD1"/>
    <w:rsid w:val="00931158"/>
    <w:rsid w:val="0093172E"/>
    <w:rsid w:val="0093177D"/>
    <w:rsid w:val="00932AD9"/>
    <w:rsid w:val="00932EB1"/>
    <w:rsid w:val="0093301F"/>
    <w:rsid w:val="00933955"/>
    <w:rsid w:val="00933B16"/>
    <w:rsid w:val="00933DC0"/>
    <w:rsid w:val="00933F22"/>
    <w:rsid w:val="009340D3"/>
    <w:rsid w:val="00934EE6"/>
    <w:rsid w:val="00935018"/>
    <w:rsid w:val="00935046"/>
    <w:rsid w:val="009351C8"/>
    <w:rsid w:val="009352AE"/>
    <w:rsid w:val="009354A1"/>
    <w:rsid w:val="00935878"/>
    <w:rsid w:val="009358F6"/>
    <w:rsid w:val="00935B0E"/>
    <w:rsid w:val="009363DC"/>
    <w:rsid w:val="00936D2A"/>
    <w:rsid w:val="00937013"/>
    <w:rsid w:val="00937D25"/>
    <w:rsid w:val="0094017F"/>
    <w:rsid w:val="009409BC"/>
    <w:rsid w:val="00940C03"/>
    <w:rsid w:val="00940EAE"/>
    <w:rsid w:val="00941338"/>
    <w:rsid w:val="009414AC"/>
    <w:rsid w:val="00941587"/>
    <w:rsid w:val="00941597"/>
    <w:rsid w:val="00941677"/>
    <w:rsid w:val="0094178D"/>
    <w:rsid w:val="00941DD5"/>
    <w:rsid w:val="009421CF"/>
    <w:rsid w:val="00942BE6"/>
    <w:rsid w:val="009431B6"/>
    <w:rsid w:val="009435B8"/>
    <w:rsid w:val="00943EDC"/>
    <w:rsid w:val="00943EF2"/>
    <w:rsid w:val="00944A9C"/>
    <w:rsid w:val="00944C3F"/>
    <w:rsid w:val="00944E94"/>
    <w:rsid w:val="00944ECE"/>
    <w:rsid w:val="009452B9"/>
    <w:rsid w:val="0094567D"/>
    <w:rsid w:val="009457CE"/>
    <w:rsid w:val="009459CA"/>
    <w:rsid w:val="00945BF9"/>
    <w:rsid w:val="00945F99"/>
    <w:rsid w:val="0094699A"/>
    <w:rsid w:val="00947433"/>
    <w:rsid w:val="009477F5"/>
    <w:rsid w:val="009479E4"/>
    <w:rsid w:val="00947ACD"/>
    <w:rsid w:val="009501DE"/>
    <w:rsid w:val="00950939"/>
    <w:rsid w:val="00950B4F"/>
    <w:rsid w:val="00950E8E"/>
    <w:rsid w:val="00950EA0"/>
    <w:rsid w:val="00950EEE"/>
    <w:rsid w:val="00951012"/>
    <w:rsid w:val="0095158F"/>
    <w:rsid w:val="00951C94"/>
    <w:rsid w:val="009520F7"/>
    <w:rsid w:val="00952154"/>
    <w:rsid w:val="009528E4"/>
    <w:rsid w:val="00952961"/>
    <w:rsid w:val="00953021"/>
    <w:rsid w:val="0095319D"/>
    <w:rsid w:val="00953370"/>
    <w:rsid w:val="00953D94"/>
    <w:rsid w:val="00954064"/>
    <w:rsid w:val="009542BD"/>
    <w:rsid w:val="00954694"/>
    <w:rsid w:val="009548A6"/>
    <w:rsid w:val="00956299"/>
    <w:rsid w:val="0095668E"/>
    <w:rsid w:val="0095670E"/>
    <w:rsid w:val="00956A85"/>
    <w:rsid w:val="00957B41"/>
    <w:rsid w:val="00957CAB"/>
    <w:rsid w:val="00957F6B"/>
    <w:rsid w:val="00957FBB"/>
    <w:rsid w:val="009607A9"/>
    <w:rsid w:val="009607C0"/>
    <w:rsid w:val="00960F87"/>
    <w:rsid w:val="00960FAC"/>
    <w:rsid w:val="0096172C"/>
    <w:rsid w:val="00962A97"/>
    <w:rsid w:val="00962EA2"/>
    <w:rsid w:val="00963A2C"/>
    <w:rsid w:val="00963EB5"/>
    <w:rsid w:val="009641C8"/>
    <w:rsid w:val="00964C78"/>
    <w:rsid w:val="0096513E"/>
    <w:rsid w:val="00965471"/>
    <w:rsid w:val="00965489"/>
    <w:rsid w:val="00965974"/>
    <w:rsid w:val="00965BA5"/>
    <w:rsid w:val="00965F3E"/>
    <w:rsid w:val="00966583"/>
    <w:rsid w:val="00966D77"/>
    <w:rsid w:val="009670F0"/>
    <w:rsid w:val="009671D1"/>
    <w:rsid w:val="009672D8"/>
    <w:rsid w:val="00967D1F"/>
    <w:rsid w:val="00967FB0"/>
    <w:rsid w:val="009701D2"/>
    <w:rsid w:val="009702A8"/>
    <w:rsid w:val="009706BF"/>
    <w:rsid w:val="00970B9C"/>
    <w:rsid w:val="00970E31"/>
    <w:rsid w:val="0097122D"/>
    <w:rsid w:val="00971DA0"/>
    <w:rsid w:val="00972387"/>
    <w:rsid w:val="00972B67"/>
    <w:rsid w:val="00972DED"/>
    <w:rsid w:val="00972E7F"/>
    <w:rsid w:val="00972F16"/>
    <w:rsid w:val="00973310"/>
    <w:rsid w:val="0097337D"/>
    <w:rsid w:val="00973443"/>
    <w:rsid w:val="00973E07"/>
    <w:rsid w:val="009741F9"/>
    <w:rsid w:val="0097442F"/>
    <w:rsid w:val="00974B32"/>
    <w:rsid w:val="00974F49"/>
    <w:rsid w:val="009750FB"/>
    <w:rsid w:val="00975388"/>
    <w:rsid w:val="0097582B"/>
    <w:rsid w:val="00976111"/>
    <w:rsid w:val="0097615B"/>
    <w:rsid w:val="00976318"/>
    <w:rsid w:val="009763C1"/>
    <w:rsid w:val="0097669C"/>
    <w:rsid w:val="00976CF5"/>
    <w:rsid w:val="00977154"/>
    <w:rsid w:val="009772F2"/>
    <w:rsid w:val="00977680"/>
    <w:rsid w:val="00977B1D"/>
    <w:rsid w:val="00977B30"/>
    <w:rsid w:val="009806A3"/>
    <w:rsid w:val="0098095C"/>
    <w:rsid w:val="00980F01"/>
    <w:rsid w:val="0098128D"/>
    <w:rsid w:val="0098172E"/>
    <w:rsid w:val="0098183C"/>
    <w:rsid w:val="00981C35"/>
    <w:rsid w:val="00981D15"/>
    <w:rsid w:val="00982F82"/>
    <w:rsid w:val="009833B0"/>
    <w:rsid w:val="0098394F"/>
    <w:rsid w:val="00984213"/>
    <w:rsid w:val="00984396"/>
    <w:rsid w:val="00984982"/>
    <w:rsid w:val="00984F61"/>
    <w:rsid w:val="00985123"/>
    <w:rsid w:val="00985447"/>
    <w:rsid w:val="00985AE7"/>
    <w:rsid w:val="00985C96"/>
    <w:rsid w:val="00985F71"/>
    <w:rsid w:val="0098604A"/>
    <w:rsid w:val="00986172"/>
    <w:rsid w:val="00986538"/>
    <w:rsid w:val="00986955"/>
    <w:rsid w:val="00986FBC"/>
    <w:rsid w:val="0098717E"/>
    <w:rsid w:val="009872F5"/>
    <w:rsid w:val="0098788F"/>
    <w:rsid w:val="009878EE"/>
    <w:rsid w:val="00987CD8"/>
    <w:rsid w:val="009901E7"/>
    <w:rsid w:val="00990B3D"/>
    <w:rsid w:val="00990E25"/>
    <w:rsid w:val="009913D0"/>
    <w:rsid w:val="00991645"/>
    <w:rsid w:val="00991D68"/>
    <w:rsid w:val="0099209D"/>
    <w:rsid w:val="00992730"/>
    <w:rsid w:val="00992AD1"/>
    <w:rsid w:val="00992EE3"/>
    <w:rsid w:val="00993076"/>
    <w:rsid w:val="009932FB"/>
    <w:rsid w:val="00993A61"/>
    <w:rsid w:val="00993E4E"/>
    <w:rsid w:val="00994736"/>
    <w:rsid w:val="00994BC4"/>
    <w:rsid w:val="009951A3"/>
    <w:rsid w:val="00995219"/>
    <w:rsid w:val="009958D3"/>
    <w:rsid w:val="00995905"/>
    <w:rsid w:val="00995AB4"/>
    <w:rsid w:val="00995B59"/>
    <w:rsid w:val="00995C8A"/>
    <w:rsid w:val="0099620F"/>
    <w:rsid w:val="00996387"/>
    <w:rsid w:val="00996AF6"/>
    <w:rsid w:val="00996C03"/>
    <w:rsid w:val="0099721C"/>
    <w:rsid w:val="009973F6"/>
    <w:rsid w:val="00997546"/>
    <w:rsid w:val="009976D1"/>
    <w:rsid w:val="00997783"/>
    <w:rsid w:val="00997EDF"/>
    <w:rsid w:val="009A0170"/>
    <w:rsid w:val="009A0B1D"/>
    <w:rsid w:val="009A0EC7"/>
    <w:rsid w:val="009A1240"/>
    <w:rsid w:val="009A13E4"/>
    <w:rsid w:val="009A152A"/>
    <w:rsid w:val="009A1AB3"/>
    <w:rsid w:val="009A28E8"/>
    <w:rsid w:val="009A2E2F"/>
    <w:rsid w:val="009A33C6"/>
    <w:rsid w:val="009A36B4"/>
    <w:rsid w:val="009A3926"/>
    <w:rsid w:val="009A3CF6"/>
    <w:rsid w:val="009A3E23"/>
    <w:rsid w:val="009A4137"/>
    <w:rsid w:val="009A416B"/>
    <w:rsid w:val="009A4697"/>
    <w:rsid w:val="009A46FC"/>
    <w:rsid w:val="009A49E9"/>
    <w:rsid w:val="009A5563"/>
    <w:rsid w:val="009A557B"/>
    <w:rsid w:val="009A5859"/>
    <w:rsid w:val="009A5B94"/>
    <w:rsid w:val="009A60F2"/>
    <w:rsid w:val="009A682D"/>
    <w:rsid w:val="009A69B2"/>
    <w:rsid w:val="009A7440"/>
    <w:rsid w:val="009A7BFE"/>
    <w:rsid w:val="009A7D7D"/>
    <w:rsid w:val="009B004A"/>
    <w:rsid w:val="009B0194"/>
    <w:rsid w:val="009B0713"/>
    <w:rsid w:val="009B08C5"/>
    <w:rsid w:val="009B0927"/>
    <w:rsid w:val="009B095A"/>
    <w:rsid w:val="009B12C4"/>
    <w:rsid w:val="009B13F6"/>
    <w:rsid w:val="009B1AD4"/>
    <w:rsid w:val="009B249C"/>
    <w:rsid w:val="009B2939"/>
    <w:rsid w:val="009B2A4B"/>
    <w:rsid w:val="009B3406"/>
    <w:rsid w:val="009B365F"/>
    <w:rsid w:val="009B3944"/>
    <w:rsid w:val="009B3DCB"/>
    <w:rsid w:val="009B3E11"/>
    <w:rsid w:val="009B405D"/>
    <w:rsid w:val="009B43FF"/>
    <w:rsid w:val="009B4565"/>
    <w:rsid w:val="009B4583"/>
    <w:rsid w:val="009B4BB0"/>
    <w:rsid w:val="009B524F"/>
    <w:rsid w:val="009B5A45"/>
    <w:rsid w:val="009B5E72"/>
    <w:rsid w:val="009B5FB3"/>
    <w:rsid w:val="009B639F"/>
    <w:rsid w:val="009B6608"/>
    <w:rsid w:val="009B69D8"/>
    <w:rsid w:val="009B6AD1"/>
    <w:rsid w:val="009B6D1A"/>
    <w:rsid w:val="009B6D76"/>
    <w:rsid w:val="009B6DAE"/>
    <w:rsid w:val="009B6EBE"/>
    <w:rsid w:val="009B7243"/>
    <w:rsid w:val="009B735B"/>
    <w:rsid w:val="009B758B"/>
    <w:rsid w:val="009B7A6C"/>
    <w:rsid w:val="009C07CA"/>
    <w:rsid w:val="009C096D"/>
    <w:rsid w:val="009C0DF2"/>
    <w:rsid w:val="009C11D4"/>
    <w:rsid w:val="009C1483"/>
    <w:rsid w:val="009C14D2"/>
    <w:rsid w:val="009C21E4"/>
    <w:rsid w:val="009C25BF"/>
    <w:rsid w:val="009C2BC0"/>
    <w:rsid w:val="009C2FDE"/>
    <w:rsid w:val="009C309D"/>
    <w:rsid w:val="009C39D3"/>
    <w:rsid w:val="009C3A7A"/>
    <w:rsid w:val="009C3CA4"/>
    <w:rsid w:val="009C3DA5"/>
    <w:rsid w:val="009C40FA"/>
    <w:rsid w:val="009C4192"/>
    <w:rsid w:val="009C4643"/>
    <w:rsid w:val="009C4F2A"/>
    <w:rsid w:val="009C533F"/>
    <w:rsid w:val="009C539C"/>
    <w:rsid w:val="009C54B2"/>
    <w:rsid w:val="009C5644"/>
    <w:rsid w:val="009C58D5"/>
    <w:rsid w:val="009C59BF"/>
    <w:rsid w:val="009C59C2"/>
    <w:rsid w:val="009C6163"/>
    <w:rsid w:val="009C6237"/>
    <w:rsid w:val="009C6820"/>
    <w:rsid w:val="009C6BB4"/>
    <w:rsid w:val="009C7348"/>
    <w:rsid w:val="009C7534"/>
    <w:rsid w:val="009C7672"/>
    <w:rsid w:val="009C7C02"/>
    <w:rsid w:val="009C7DAC"/>
    <w:rsid w:val="009C7F59"/>
    <w:rsid w:val="009C7F98"/>
    <w:rsid w:val="009C7FFA"/>
    <w:rsid w:val="009D02C0"/>
    <w:rsid w:val="009D0543"/>
    <w:rsid w:val="009D0922"/>
    <w:rsid w:val="009D09D4"/>
    <w:rsid w:val="009D0A6C"/>
    <w:rsid w:val="009D0B3F"/>
    <w:rsid w:val="009D0CCC"/>
    <w:rsid w:val="009D0D97"/>
    <w:rsid w:val="009D1480"/>
    <w:rsid w:val="009D150E"/>
    <w:rsid w:val="009D1B36"/>
    <w:rsid w:val="009D27A9"/>
    <w:rsid w:val="009D29FD"/>
    <w:rsid w:val="009D2DFD"/>
    <w:rsid w:val="009D2EF2"/>
    <w:rsid w:val="009D2EF3"/>
    <w:rsid w:val="009D3542"/>
    <w:rsid w:val="009D39CA"/>
    <w:rsid w:val="009D3A6C"/>
    <w:rsid w:val="009D3ADB"/>
    <w:rsid w:val="009D3E0D"/>
    <w:rsid w:val="009D3EC4"/>
    <w:rsid w:val="009D481E"/>
    <w:rsid w:val="009D4AFF"/>
    <w:rsid w:val="009D5F93"/>
    <w:rsid w:val="009D5FF6"/>
    <w:rsid w:val="009D6084"/>
    <w:rsid w:val="009D6A2B"/>
    <w:rsid w:val="009D6C3F"/>
    <w:rsid w:val="009D6CCC"/>
    <w:rsid w:val="009D6E3A"/>
    <w:rsid w:val="009D6FF4"/>
    <w:rsid w:val="009D7502"/>
    <w:rsid w:val="009D7FF9"/>
    <w:rsid w:val="009E090F"/>
    <w:rsid w:val="009E1380"/>
    <w:rsid w:val="009E143C"/>
    <w:rsid w:val="009E167A"/>
    <w:rsid w:val="009E1CA5"/>
    <w:rsid w:val="009E1DB1"/>
    <w:rsid w:val="009E34CD"/>
    <w:rsid w:val="009E3C87"/>
    <w:rsid w:val="009E4F95"/>
    <w:rsid w:val="009E50B9"/>
    <w:rsid w:val="009E5203"/>
    <w:rsid w:val="009E5334"/>
    <w:rsid w:val="009E535B"/>
    <w:rsid w:val="009E544A"/>
    <w:rsid w:val="009E55C8"/>
    <w:rsid w:val="009E55D2"/>
    <w:rsid w:val="009E568A"/>
    <w:rsid w:val="009E613F"/>
    <w:rsid w:val="009E64AD"/>
    <w:rsid w:val="009E68D3"/>
    <w:rsid w:val="009E6D11"/>
    <w:rsid w:val="009E6D71"/>
    <w:rsid w:val="009E762A"/>
    <w:rsid w:val="009F1018"/>
    <w:rsid w:val="009F15EC"/>
    <w:rsid w:val="009F165F"/>
    <w:rsid w:val="009F1A46"/>
    <w:rsid w:val="009F1A4F"/>
    <w:rsid w:val="009F23C8"/>
    <w:rsid w:val="009F25D4"/>
    <w:rsid w:val="009F2727"/>
    <w:rsid w:val="009F2B6D"/>
    <w:rsid w:val="009F3227"/>
    <w:rsid w:val="009F3704"/>
    <w:rsid w:val="009F3943"/>
    <w:rsid w:val="009F3A9D"/>
    <w:rsid w:val="009F3AF0"/>
    <w:rsid w:val="009F3C94"/>
    <w:rsid w:val="009F480E"/>
    <w:rsid w:val="009F4924"/>
    <w:rsid w:val="009F4DBB"/>
    <w:rsid w:val="009F5180"/>
    <w:rsid w:val="009F530A"/>
    <w:rsid w:val="009F57F1"/>
    <w:rsid w:val="009F59E9"/>
    <w:rsid w:val="009F5C48"/>
    <w:rsid w:val="009F5DEB"/>
    <w:rsid w:val="009F6F42"/>
    <w:rsid w:val="009F7828"/>
    <w:rsid w:val="009F7D62"/>
    <w:rsid w:val="00A0011B"/>
    <w:rsid w:val="00A0090A"/>
    <w:rsid w:val="00A00978"/>
    <w:rsid w:val="00A00AE1"/>
    <w:rsid w:val="00A00D39"/>
    <w:rsid w:val="00A011D3"/>
    <w:rsid w:val="00A017B8"/>
    <w:rsid w:val="00A01E86"/>
    <w:rsid w:val="00A030C0"/>
    <w:rsid w:val="00A035EA"/>
    <w:rsid w:val="00A0395F"/>
    <w:rsid w:val="00A043A5"/>
    <w:rsid w:val="00A04943"/>
    <w:rsid w:val="00A04C62"/>
    <w:rsid w:val="00A04D33"/>
    <w:rsid w:val="00A055AC"/>
    <w:rsid w:val="00A05727"/>
    <w:rsid w:val="00A05822"/>
    <w:rsid w:val="00A058B8"/>
    <w:rsid w:val="00A06000"/>
    <w:rsid w:val="00A06A2E"/>
    <w:rsid w:val="00A06ECA"/>
    <w:rsid w:val="00A0704A"/>
    <w:rsid w:val="00A106EF"/>
    <w:rsid w:val="00A10710"/>
    <w:rsid w:val="00A10823"/>
    <w:rsid w:val="00A10BD1"/>
    <w:rsid w:val="00A1109B"/>
    <w:rsid w:val="00A1196B"/>
    <w:rsid w:val="00A11A0C"/>
    <w:rsid w:val="00A11AF3"/>
    <w:rsid w:val="00A11CCC"/>
    <w:rsid w:val="00A11F55"/>
    <w:rsid w:val="00A12176"/>
    <w:rsid w:val="00A123A0"/>
    <w:rsid w:val="00A12D72"/>
    <w:rsid w:val="00A12DF6"/>
    <w:rsid w:val="00A12E6F"/>
    <w:rsid w:val="00A12EC1"/>
    <w:rsid w:val="00A12F08"/>
    <w:rsid w:val="00A12FD4"/>
    <w:rsid w:val="00A131CA"/>
    <w:rsid w:val="00A13801"/>
    <w:rsid w:val="00A13A57"/>
    <w:rsid w:val="00A141FA"/>
    <w:rsid w:val="00A142F9"/>
    <w:rsid w:val="00A1470F"/>
    <w:rsid w:val="00A14944"/>
    <w:rsid w:val="00A14EAF"/>
    <w:rsid w:val="00A15447"/>
    <w:rsid w:val="00A16FAF"/>
    <w:rsid w:val="00A1774E"/>
    <w:rsid w:val="00A211FC"/>
    <w:rsid w:val="00A213F6"/>
    <w:rsid w:val="00A215A6"/>
    <w:rsid w:val="00A215D6"/>
    <w:rsid w:val="00A22101"/>
    <w:rsid w:val="00A225BA"/>
    <w:rsid w:val="00A226E4"/>
    <w:rsid w:val="00A22AFD"/>
    <w:rsid w:val="00A22C9C"/>
    <w:rsid w:val="00A236EE"/>
    <w:rsid w:val="00A23733"/>
    <w:rsid w:val="00A23F6B"/>
    <w:rsid w:val="00A24205"/>
    <w:rsid w:val="00A24206"/>
    <w:rsid w:val="00A24573"/>
    <w:rsid w:val="00A24BD4"/>
    <w:rsid w:val="00A24CCC"/>
    <w:rsid w:val="00A24EDC"/>
    <w:rsid w:val="00A253AB"/>
    <w:rsid w:val="00A25457"/>
    <w:rsid w:val="00A25A4F"/>
    <w:rsid w:val="00A25C0A"/>
    <w:rsid w:val="00A25CA1"/>
    <w:rsid w:val="00A2672D"/>
    <w:rsid w:val="00A26762"/>
    <w:rsid w:val="00A27690"/>
    <w:rsid w:val="00A30049"/>
    <w:rsid w:val="00A307C9"/>
    <w:rsid w:val="00A30888"/>
    <w:rsid w:val="00A308E5"/>
    <w:rsid w:val="00A30AF2"/>
    <w:rsid w:val="00A314D6"/>
    <w:rsid w:val="00A3155D"/>
    <w:rsid w:val="00A31C75"/>
    <w:rsid w:val="00A31D70"/>
    <w:rsid w:val="00A31F10"/>
    <w:rsid w:val="00A32177"/>
    <w:rsid w:val="00A325E8"/>
    <w:rsid w:val="00A32669"/>
    <w:rsid w:val="00A3288B"/>
    <w:rsid w:val="00A32C48"/>
    <w:rsid w:val="00A32C57"/>
    <w:rsid w:val="00A32D3D"/>
    <w:rsid w:val="00A33875"/>
    <w:rsid w:val="00A33F66"/>
    <w:rsid w:val="00A342A9"/>
    <w:rsid w:val="00A3477F"/>
    <w:rsid w:val="00A3488D"/>
    <w:rsid w:val="00A34905"/>
    <w:rsid w:val="00A3499E"/>
    <w:rsid w:val="00A34A7B"/>
    <w:rsid w:val="00A34BBB"/>
    <w:rsid w:val="00A353EC"/>
    <w:rsid w:val="00A357CB"/>
    <w:rsid w:val="00A35BF4"/>
    <w:rsid w:val="00A35D4C"/>
    <w:rsid w:val="00A35EFA"/>
    <w:rsid w:val="00A35F95"/>
    <w:rsid w:val="00A36F05"/>
    <w:rsid w:val="00A3733D"/>
    <w:rsid w:val="00A3765A"/>
    <w:rsid w:val="00A37803"/>
    <w:rsid w:val="00A37872"/>
    <w:rsid w:val="00A37F9C"/>
    <w:rsid w:val="00A401E3"/>
    <w:rsid w:val="00A402B9"/>
    <w:rsid w:val="00A405C5"/>
    <w:rsid w:val="00A41854"/>
    <w:rsid w:val="00A43059"/>
    <w:rsid w:val="00A430C9"/>
    <w:rsid w:val="00A43973"/>
    <w:rsid w:val="00A43CA5"/>
    <w:rsid w:val="00A452F3"/>
    <w:rsid w:val="00A45327"/>
    <w:rsid w:val="00A455BC"/>
    <w:rsid w:val="00A45794"/>
    <w:rsid w:val="00A4588A"/>
    <w:rsid w:val="00A45A37"/>
    <w:rsid w:val="00A463DB"/>
    <w:rsid w:val="00A464FA"/>
    <w:rsid w:val="00A46A30"/>
    <w:rsid w:val="00A46B3F"/>
    <w:rsid w:val="00A46E81"/>
    <w:rsid w:val="00A475F3"/>
    <w:rsid w:val="00A47705"/>
    <w:rsid w:val="00A5006E"/>
    <w:rsid w:val="00A5062E"/>
    <w:rsid w:val="00A506F5"/>
    <w:rsid w:val="00A513FB"/>
    <w:rsid w:val="00A5151F"/>
    <w:rsid w:val="00A5183E"/>
    <w:rsid w:val="00A51A24"/>
    <w:rsid w:val="00A51CDE"/>
    <w:rsid w:val="00A51EEC"/>
    <w:rsid w:val="00A5216C"/>
    <w:rsid w:val="00A52352"/>
    <w:rsid w:val="00A52495"/>
    <w:rsid w:val="00A525F6"/>
    <w:rsid w:val="00A52CDC"/>
    <w:rsid w:val="00A52D52"/>
    <w:rsid w:val="00A53A49"/>
    <w:rsid w:val="00A54019"/>
    <w:rsid w:val="00A5412F"/>
    <w:rsid w:val="00A5440D"/>
    <w:rsid w:val="00A544CE"/>
    <w:rsid w:val="00A547A6"/>
    <w:rsid w:val="00A54BB4"/>
    <w:rsid w:val="00A54C5B"/>
    <w:rsid w:val="00A54E71"/>
    <w:rsid w:val="00A55563"/>
    <w:rsid w:val="00A55787"/>
    <w:rsid w:val="00A55D20"/>
    <w:rsid w:val="00A55E93"/>
    <w:rsid w:val="00A561A6"/>
    <w:rsid w:val="00A565A6"/>
    <w:rsid w:val="00A56847"/>
    <w:rsid w:val="00A56CFD"/>
    <w:rsid w:val="00A5763F"/>
    <w:rsid w:val="00A57914"/>
    <w:rsid w:val="00A60361"/>
    <w:rsid w:val="00A606B5"/>
    <w:rsid w:val="00A61147"/>
    <w:rsid w:val="00A6212C"/>
    <w:rsid w:val="00A622C1"/>
    <w:rsid w:val="00A6281C"/>
    <w:rsid w:val="00A62939"/>
    <w:rsid w:val="00A62990"/>
    <w:rsid w:val="00A631AB"/>
    <w:rsid w:val="00A63460"/>
    <w:rsid w:val="00A637DF"/>
    <w:rsid w:val="00A63C58"/>
    <w:rsid w:val="00A63FA0"/>
    <w:rsid w:val="00A6485F"/>
    <w:rsid w:val="00A6491B"/>
    <w:rsid w:val="00A64D44"/>
    <w:rsid w:val="00A652E5"/>
    <w:rsid w:val="00A65624"/>
    <w:rsid w:val="00A65F60"/>
    <w:rsid w:val="00A662AE"/>
    <w:rsid w:val="00A66AEE"/>
    <w:rsid w:val="00A67570"/>
    <w:rsid w:val="00A67CDD"/>
    <w:rsid w:val="00A67FD9"/>
    <w:rsid w:val="00A7015E"/>
    <w:rsid w:val="00A70272"/>
    <w:rsid w:val="00A70731"/>
    <w:rsid w:val="00A709E9"/>
    <w:rsid w:val="00A715BA"/>
    <w:rsid w:val="00A7190D"/>
    <w:rsid w:val="00A71B71"/>
    <w:rsid w:val="00A71BC0"/>
    <w:rsid w:val="00A71D32"/>
    <w:rsid w:val="00A71FAA"/>
    <w:rsid w:val="00A72749"/>
    <w:rsid w:val="00A73009"/>
    <w:rsid w:val="00A730F1"/>
    <w:rsid w:val="00A734FF"/>
    <w:rsid w:val="00A7399A"/>
    <w:rsid w:val="00A73AA8"/>
    <w:rsid w:val="00A73C96"/>
    <w:rsid w:val="00A74268"/>
    <w:rsid w:val="00A74AFD"/>
    <w:rsid w:val="00A74B56"/>
    <w:rsid w:val="00A74B8A"/>
    <w:rsid w:val="00A74CC2"/>
    <w:rsid w:val="00A750AD"/>
    <w:rsid w:val="00A75223"/>
    <w:rsid w:val="00A752B7"/>
    <w:rsid w:val="00A755DD"/>
    <w:rsid w:val="00A75F65"/>
    <w:rsid w:val="00A7631F"/>
    <w:rsid w:val="00A76A5C"/>
    <w:rsid w:val="00A76F2B"/>
    <w:rsid w:val="00A77244"/>
    <w:rsid w:val="00A7749F"/>
    <w:rsid w:val="00A77679"/>
    <w:rsid w:val="00A7769B"/>
    <w:rsid w:val="00A77FB1"/>
    <w:rsid w:val="00A80319"/>
    <w:rsid w:val="00A80B2C"/>
    <w:rsid w:val="00A80B31"/>
    <w:rsid w:val="00A80D45"/>
    <w:rsid w:val="00A80E11"/>
    <w:rsid w:val="00A8179C"/>
    <w:rsid w:val="00A81AC7"/>
    <w:rsid w:val="00A823CF"/>
    <w:rsid w:val="00A8270D"/>
    <w:rsid w:val="00A82816"/>
    <w:rsid w:val="00A82BEB"/>
    <w:rsid w:val="00A832FB"/>
    <w:rsid w:val="00A83561"/>
    <w:rsid w:val="00A83751"/>
    <w:rsid w:val="00A83D27"/>
    <w:rsid w:val="00A84A0B"/>
    <w:rsid w:val="00A84B28"/>
    <w:rsid w:val="00A852F3"/>
    <w:rsid w:val="00A8642F"/>
    <w:rsid w:val="00A8661A"/>
    <w:rsid w:val="00A8684A"/>
    <w:rsid w:val="00A86873"/>
    <w:rsid w:val="00A86E76"/>
    <w:rsid w:val="00A86E7E"/>
    <w:rsid w:val="00A86FBB"/>
    <w:rsid w:val="00A875C6"/>
    <w:rsid w:val="00A876C1"/>
    <w:rsid w:val="00A87817"/>
    <w:rsid w:val="00A87AC1"/>
    <w:rsid w:val="00A90305"/>
    <w:rsid w:val="00A9044D"/>
    <w:rsid w:val="00A9093E"/>
    <w:rsid w:val="00A909C7"/>
    <w:rsid w:val="00A90B72"/>
    <w:rsid w:val="00A90BDF"/>
    <w:rsid w:val="00A91434"/>
    <w:rsid w:val="00A91469"/>
    <w:rsid w:val="00A9148E"/>
    <w:rsid w:val="00A91580"/>
    <w:rsid w:val="00A91950"/>
    <w:rsid w:val="00A91E69"/>
    <w:rsid w:val="00A92329"/>
    <w:rsid w:val="00A923CE"/>
    <w:rsid w:val="00A924E4"/>
    <w:rsid w:val="00A9253B"/>
    <w:rsid w:val="00A92759"/>
    <w:rsid w:val="00A9284A"/>
    <w:rsid w:val="00A9287E"/>
    <w:rsid w:val="00A935A5"/>
    <w:rsid w:val="00A94127"/>
    <w:rsid w:val="00A944F8"/>
    <w:rsid w:val="00A94576"/>
    <w:rsid w:val="00A94A6B"/>
    <w:rsid w:val="00A952DB"/>
    <w:rsid w:val="00A953AA"/>
    <w:rsid w:val="00A95418"/>
    <w:rsid w:val="00A9596F"/>
    <w:rsid w:val="00A95B9C"/>
    <w:rsid w:val="00A96334"/>
    <w:rsid w:val="00A96B44"/>
    <w:rsid w:val="00A9711A"/>
    <w:rsid w:val="00A97B4C"/>
    <w:rsid w:val="00AA0301"/>
    <w:rsid w:val="00AA054A"/>
    <w:rsid w:val="00AA08C1"/>
    <w:rsid w:val="00AA0BC8"/>
    <w:rsid w:val="00AA0C32"/>
    <w:rsid w:val="00AA10D2"/>
    <w:rsid w:val="00AA132C"/>
    <w:rsid w:val="00AA1493"/>
    <w:rsid w:val="00AA1A85"/>
    <w:rsid w:val="00AA1BC5"/>
    <w:rsid w:val="00AA1DBA"/>
    <w:rsid w:val="00AA1F66"/>
    <w:rsid w:val="00AA25F2"/>
    <w:rsid w:val="00AA2632"/>
    <w:rsid w:val="00AA2AB7"/>
    <w:rsid w:val="00AA2D94"/>
    <w:rsid w:val="00AA32BE"/>
    <w:rsid w:val="00AA39BC"/>
    <w:rsid w:val="00AA3AAE"/>
    <w:rsid w:val="00AA3ADA"/>
    <w:rsid w:val="00AA3BC1"/>
    <w:rsid w:val="00AA3FB7"/>
    <w:rsid w:val="00AA41A4"/>
    <w:rsid w:val="00AA4443"/>
    <w:rsid w:val="00AA466F"/>
    <w:rsid w:val="00AA47EE"/>
    <w:rsid w:val="00AA48B3"/>
    <w:rsid w:val="00AA539C"/>
    <w:rsid w:val="00AA55A9"/>
    <w:rsid w:val="00AA5822"/>
    <w:rsid w:val="00AA5AFF"/>
    <w:rsid w:val="00AA5B54"/>
    <w:rsid w:val="00AA5DF1"/>
    <w:rsid w:val="00AA5F4A"/>
    <w:rsid w:val="00AA646F"/>
    <w:rsid w:val="00AA67A6"/>
    <w:rsid w:val="00AA6EF6"/>
    <w:rsid w:val="00AA7B0B"/>
    <w:rsid w:val="00AB06E5"/>
    <w:rsid w:val="00AB146D"/>
    <w:rsid w:val="00AB25C6"/>
    <w:rsid w:val="00AB292F"/>
    <w:rsid w:val="00AB2CC6"/>
    <w:rsid w:val="00AB3453"/>
    <w:rsid w:val="00AB3D7D"/>
    <w:rsid w:val="00AB40BE"/>
    <w:rsid w:val="00AB416A"/>
    <w:rsid w:val="00AB4460"/>
    <w:rsid w:val="00AB4556"/>
    <w:rsid w:val="00AB51A3"/>
    <w:rsid w:val="00AB52CE"/>
    <w:rsid w:val="00AB56DB"/>
    <w:rsid w:val="00AB59AC"/>
    <w:rsid w:val="00AB5B9C"/>
    <w:rsid w:val="00AB5F6F"/>
    <w:rsid w:val="00AB655E"/>
    <w:rsid w:val="00AB7095"/>
    <w:rsid w:val="00AB7447"/>
    <w:rsid w:val="00AB77F7"/>
    <w:rsid w:val="00AB7896"/>
    <w:rsid w:val="00AB7CEC"/>
    <w:rsid w:val="00AC040D"/>
    <w:rsid w:val="00AC0585"/>
    <w:rsid w:val="00AC08A4"/>
    <w:rsid w:val="00AC0D16"/>
    <w:rsid w:val="00AC1939"/>
    <w:rsid w:val="00AC1DA7"/>
    <w:rsid w:val="00AC2304"/>
    <w:rsid w:val="00AC2326"/>
    <w:rsid w:val="00AC2759"/>
    <w:rsid w:val="00AC27EB"/>
    <w:rsid w:val="00AC2BF2"/>
    <w:rsid w:val="00AC2D10"/>
    <w:rsid w:val="00AC2D86"/>
    <w:rsid w:val="00AC2E27"/>
    <w:rsid w:val="00AC2EFD"/>
    <w:rsid w:val="00AC3113"/>
    <w:rsid w:val="00AC3591"/>
    <w:rsid w:val="00AC3863"/>
    <w:rsid w:val="00AC39EF"/>
    <w:rsid w:val="00AC3CE2"/>
    <w:rsid w:val="00AC4FB2"/>
    <w:rsid w:val="00AC52B2"/>
    <w:rsid w:val="00AC583D"/>
    <w:rsid w:val="00AC5B47"/>
    <w:rsid w:val="00AC5BB9"/>
    <w:rsid w:val="00AC5C61"/>
    <w:rsid w:val="00AC5CBC"/>
    <w:rsid w:val="00AC5F1F"/>
    <w:rsid w:val="00AC62FE"/>
    <w:rsid w:val="00AC70C5"/>
    <w:rsid w:val="00AC74AA"/>
    <w:rsid w:val="00AC75ED"/>
    <w:rsid w:val="00AC7B3A"/>
    <w:rsid w:val="00AD0264"/>
    <w:rsid w:val="00AD0C6E"/>
    <w:rsid w:val="00AD0CD4"/>
    <w:rsid w:val="00AD1558"/>
    <w:rsid w:val="00AD18EF"/>
    <w:rsid w:val="00AD1D1F"/>
    <w:rsid w:val="00AD1DEB"/>
    <w:rsid w:val="00AD259E"/>
    <w:rsid w:val="00AD25E1"/>
    <w:rsid w:val="00AD2B26"/>
    <w:rsid w:val="00AD2C54"/>
    <w:rsid w:val="00AD2D27"/>
    <w:rsid w:val="00AD34FB"/>
    <w:rsid w:val="00AD350E"/>
    <w:rsid w:val="00AD3626"/>
    <w:rsid w:val="00AD3EEF"/>
    <w:rsid w:val="00AD4303"/>
    <w:rsid w:val="00AD46A2"/>
    <w:rsid w:val="00AD474C"/>
    <w:rsid w:val="00AD49B1"/>
    <w:rsid w:val="00AD4DD7"/>
    <w:rsid w:val="00AD51C6"/>
    <w:rsid w:val="00AD5988"/>
    <w:rsid w:val="00AD5F22"/>
    <w:rsid w:val="00AD6643"/>
    <w:rsid w:val="00AD6CFE"/>
    <w:rsid w:val="00AD6E30"/>
    <w:rsid w:val="00AD71B8"/>
    <w:rsid w:val="00AD71C1"/>
    <w:rsid w:val="00AD72DA"/>
    <w:rsid w:val="00AD731E"/>
    <w:rsid w:val="00AD753A"/>
    <w:rsid w:val="00AD7722"/>
    <w:rsid w:val="00AD79D5"/>
    <w:rsid w:val="00AD7EE1"/>
    <w:rsid w:val="00AE0143"/>
    <w:rsid w:val="00AE09E4"/>
    <w:rsid w:val="00AE0C81"/>
    <w:rsid w:val="00AE1663"/>
    <w:rsid w:val="00AE1669"/>
    <w:rsid w:val="00AE177F"/>
    <w:rsid w:val="00AE1D03"/>
    <w:rsid w:val="00AE215B"/>
    <w:rsid w:val="00AE2313"/>
    <w:rsid w:val="00AE235B"/>
    <w:rsid w:val="00AE238B"/>
    <w:rsid w:val="00AE2AAA"/>
    <w:rsid w:val="00AE2D7F"/>
    <w:rsid w:val="00AE2F7E"/>
    <w:rsid w:val="00AE36B4"/>
    <w:rsid w:val="00AE3F67"/>
    <w:rsid w:val="00AE407F"/>
    <w:rsid w:val="00AE41B7"/>
    <w:rsid w:val="00AE4327"/>
    <w:rsid w:val="00AE44D6"/>
    <w:rsid w:val="00AE57A8"/>
    <w:rsid w:val="00AE5CAD"/>
    <w:rsid w:val="00AE6160"/>
    <w:rsid w:val="00AE6586"/>
    <w:rsid w:val="00AE67EA"/>
    <w:rsid w:val="00AE6A37"/>
    <w:rsid w:val="00AE6BDE"/>
    <w:rsid w:val="00AE6E3D"/>
    <w:rsid w:val="00AF0136"/>
    <w:rsid w:val="00AF01A4"/>
    <w:rsid w:val="00AF028F"/>
    <w:rsid w:val="00AF0A70"/>
    <w:rsid w:val="00AF1091"/>
    <w:rsid w:val="00AF14C3"/>
    <w:rsid w:val="00AF175A"/>
    <w:rsid w:val="00AF25BF"/>
    <w:rsid w:val="00AF27D3"/>
    <w:rsid w:val="00AF3545"/>
    <w:rsid w:val="00AF35E6"/>
    <w:rsid w:val="00AF37CA"/>
    <w:rsid w:val="00AF3D47"/>
    <w:rsid w:val="00AF4161"/>
    <w:rsid w:val="00AF432B"/>
    <w:rsid w:val="00AF47D4"/>
    <w:rsid w:val="00AF563E"/>
    <w:rsid w:val="00AF5AB5"/>
    <w:rsid w:val="00AF5B30"/>
    <w:rsid w:val="00AF643D"/>
    <w:rsid w:val="00AF64D5"/>
    <w:rsid w:val="00AF68B1"/>
    <w:rsid w:val="00AF6946"/>
    <w:rsid w:val="00AF70AA"/>
    <w:rsid w:val="00AF756F"/>
    <w:rsid w:val="00AF7A03"/>
    <w:rsid w:val="00B0009B"/>
    <w:rsid w:val="00B0037C"/>
    <w:rsid w:val="00B01A33"/>
    <w:rsid w:val="00B01C92"/>
    <w:rsid w:val="00B01DA7"/>
    <w:rsid w:val="00B02432"/>
    <w:rsid w:val="00B02488"/>
    <w:rsid w:val="00B02963"/>
    <w:rsid w:val="00B02A9E"/>
    <w:rsid w:val="00B02B71"/>
    <w:rsid w:val="00B02DC4"/>
    <w:rsid w:val="00B02F06"/>
    <w:rsid w:val="00B030FF"/>
    <w:rsid w:val="00B0387A"/>
    <w:rsid w:val="00B03ADC"/>
    <w:rsid w:val="00B03B46"/>
    <w:rsid w:val="00B03F5E"/>
    <w:rsid w:val="00B04363"/>
    <w:rsid w:val="00B0471B"/>
    <w:rsid w:val="00B04A6C"/>
    <w:rsid w:val="00B05743"/>
    <w:rsid w:val="00B05B19"/>
    <w:rsid w:val="00B05B98"/>
    <w:rsid w:val="00B05CDC"/>
    <w:rsid w:val="00B05E2F"/>
    <w:rsid w:val="00B060A3"/>
    <w:rsid w:val="00B063B4"/>
    <w:rsid w:val="00B06503"/>
    <w:rsid w:val="00B0656F"/>
    <w:rsid w:val="00B06926"/>
    <w:rsid w:val="00B06D68"/>
    <w:rsid w:val="00B074AD"/>
    <w:rsid w:val="00B07CE7"/>
    <w:rsid w:val="00B07F14"/>
    <w:rsid w:val="00B10155"/>
    <w:rsid w:val="00B1025E"/>
    <w:rsid w:val="00B10344"/>
    <w:rsid w:val="00B104F0"/>
    <w:rsid w:val="00B10538"/>
    <w:rsid w:val="00B10F42"/>
    <w:rsid w:val="00B11021"/>
    <w:rsid w:val="00B11182"/>
    <w:rsid w:val="00B115C6"/>
    <w:rsid w:val="00B11CA1"/>
    <w:rsid w:val="00B11F45"/>
    <w:rsid w:val="00B12422"/>
    <w:rsid w:val="00B1256F"/>
    <w:rsid w:val="00B128B4"/>
    <w:rsid w:val="00B12A55"/>
    <w:rsid w:val="00B12EA4"/>
    <w:rsid w:val="00B12F6B"/>
    <w:rsid w:val="00B130AD"/>
    <w:rsid w:val="00B133AA"/>
    <w:rsid w:val="00B13432"/>
    <w:rsid w:val="00B1355E"/>
    <w:rsid w:val="00B13A3D"/>
    <w:rsid w:val="00B13AF0"/>
    <w:rsid w:val="00B14138"/>
    <w:rsid w:val="00B141C2"/>
    <w:rsid w:val="00B14341"/>
    <w:rsid w:val="00B14A36"/>
    <w:rsid w:val="00B14BD7"/>
    <w:rsid w:val="00B150BB"/>
    <w:rsid w:val="00B1534A"/>
    <w:rsid w:val="00B15593"/>
    <w:rsid w:val="00B15627"/>
    <w:rsid w:val="00B1610D"/>
    <w:rsid w:val="00B16152"/>
    <w:rsid w:val="00B1620A"/>
    <w:rsid w:val="00B163A1"/>
    <w:rsid w:val="00B16A0A"/>
    <w:rsid w:val="00B174B8"/>
    <w:rsid w:val="00B2026F"/>
    <w:rsid w:val="00B20423"/>
    <w:rsid w:val="00B20D27"/>
    <w:rsid w:val="00B21075"/>
    <w:rsid w:val="00B211B2"/>
    <w:rsid w:val="00B21289"/>
    <w:rsid w:val="00B2154B"/>
    <w:rsid w:val="00B2214C"/>
    <w:rsid w:val="00B2269D"/>
    <w:rsid w:val="00B22771"/>
    <w:rsid w:val="00B22A73"/>
    <w:rsid w:val="00B22C5D"/>
    <w:rsid w:val="00B234C3"/>
    <w:rsid w:val="00B2402D"/>
    <w:rsid w:val="00B24B47"/>
    <w:rsid w:val="00B24F66"/>
    <w:rsid w:val="00B25236"/>
    <w:rsid w:val="00B25A04"/>
    <w:rsid w:val="00B25A19"/>
    <w:rsid w:val="00B25FE7"/>
    <w:rsid w:val="00B267EE"/>
    <w:rsid w:val="00B26E26"/>
    <w:rsid w:val="00B26F1E"/>
    <w:rsid w:val="00B271EF"/>
    <w:rsid w:val="00B274C6"/>
    <w:rsid w:val="00B27678"/>
    <w:rsid w:val="00B2769E"/>
    <w:rsid w:val="00B27A07"/>
    <w:rsid w:val="00B27D16"/>
    <w:rsid w:val="00B27EC3"/>
    <w:rsid w:val="00B30D20"/>
    <w:rsid w:val="00B314F3"/>
    <w:rsid w:val="00B3153B"/>
    <w:rsid w:val="00B319A5"/>
    <w:rsid w:val="00B31B5E"/>
    <w:rsid w:val="00B3254D"/>
    <w:rsid w:val="00B328D7"/>
    <w:rsid w:val="00B32F23"/>
    <w:rsid w:val="00B336DF"/>
    <w:rsid w:val="00B339AA"/>
    <w:rsid w:val="00B33B27"/>
    <w:rsid w:val="00B34A6A"/>
    <w:rsid w:val="00B35967"/>
    <w:rsid w:val="00B359F4"/>
    <w:rsid w:val="00B35EB3"/>
    <w:rsid w:val="00B35F49"/>
    <w:rsid w:val="00B35FF7"/>
    <w:rsid w:val="00B3622B"/>
    <w:rsid w:val="00B3639B"/>
    <w:rsid w:val="00B367D3"/>
    <w:rsid w:val="00B37096"/>
    <w:rsid w:val="00B37271"/>
    <w:rsid w:val="00B372F3"/>
    <w:rsid w:val="00B37424"/>
    <w:rsid w:val="00B374F5"/>
    <w:rsid w:val="00B37BAB"/>
    <w:rsid w:val="00B37F0C"/>
    <w:rsid w:val="00B40527"/>
    <w:rsid w:val="00B4122F"/>
    <w:rsid w:val="00B41DF8"/>
    <w:rsid w:val="00B42544"/>
    <w:rsid w:val="00B427A7"/>
    <w:rsid w:val="00B42C76"/>
    <w:rsid w:val="00B42CE1"/>
    <w:rsid w:val="00B42DD0"/>
    <w:rsid w:val="00B42DDD"/>
    <w:rsid w:val="00B42F09"/>
    <w:rsid w:val="00B43029"/>
    <w:rsid w:val="00B43052"/>
    <w:rsid w:val="00B431E0"/>
    <w:rsid w:val="00B431EE"/>
    <w:rsid w:val="00B438D7"/>
    <w:rsid w:val="00B43EFA"/>
    <w:rsid w:val="00B43F71"/>
    <w:rsid w:val="00B441AF"/>
    <w:rsid w:val="00B4423F"/>
    <w:rsid w:val="00B44245"/>
    <w:rsid w:val="00B44649"/>
    <w:rsid w:val="00B448B2"/>
    <w:rsid w:val="00B44A1D"/>
    <w:rsid w:val="00B44C9D"/>
    <w:rsid w:val="00B44DCC"/>
    <w:rsid w:val="00B44F1E"/>
    <w:rsid w:val="00B4538C"/>
    <w:rsid w:val="00B454F0"/>
    <w:rsid w:val="00B46B9D"/>
    <w:rsid w:val="00B46C44"/>
    <w:rsid w:val="00B46CEC"/>
    <w:rsid w:val="00B46EB0"/>
    <w:rsid w:val="00B4703F"/>
    <w:rsid w:val="00B4705F"/>
    <w:rsid w:val="00B4716E"/>
    <w:rsid w:val="00B471B4"/>
    <w:rsid w:val="00B4727B"/>
    <w:rsid w:val="00B47716"/>
    <w:rsid w:val="00B478E3"/>
    <w:rsid w:val="00B479D2"/>
    <w:rsid w:val="00B47A72"/>
    <w:rsid w:val="00B47D7F"/>
    <w:rsid w:val="00B501D0"/>
    <w:rsid w:val="00B502CA"/>
    <w:rsid w:val="00B502EE"/>
    <w:rsid w:val="00B50536"/>
    <w:rsid w:val="00B50A60"/>
    <w:rsid w:val="00B50C24"/>
    <w:rsid w:val="00B50FC4"/>
    <w:rsid w:val="00B511F6"/>
    <w:rsid w:val="00B5133B"/>
    <w:rsid w:val="00B51775"/>
    <w:rsid w:val="00B518E3"/>
    <w:rsid w:val="00B51A20"/>
    <w:rsid w:val="00B51DE2"/>
    <w:rsid w:val="00B51DF2"/>
    <w:rsid w:val="00B5207A"/>
    <w:rsid w:val="00B52154"/>
    <w:rsid w:val="00B529EA"/>
    <w:rsid w:val="00B52E03"/>
    <w:rsid w:val="00B52F84"/>
    <w:rsid w:val="00B52FAD"/>
    <w:rsid w:val="00B53155"/>
    <w:rsid w:val="00B535F3"/>
    <w:rsid w:val="00B53697"/>
    <w:rsid w:val="00B53AA2"/>
    <w:rsid w:val="00B53AC8"/>
    <w:rsid w:val="00B53BB6"/>
    <w:rsid w:val="00B544DD"/>
    <w:rsid w:val="00B545BE"/>
    <w:rsid w:val="00B54608"/>
    <w:rsid w:val="00B54960"/>
    <w:rsid w:val="00B54D1E"/>
    <w:rsid w:val="00B550DD"/>
    <w:rsid w:val="00B55312"/>
    <w:rsid w:val="00B555BA"/>
    <w:rsid w:val="00B556AE"/>
    <w:rsid w:val="00B556F7"/>
    <w:rsid w:val="00B55C6B"/>
    <w:rsid w:val="00B55CD4"/>
    <w:rsid w:val="00B55E65"/>
    <w:rsid w:val="00B5636A"/>
    <w:rsid w:val="00B5646C"/>
    <w:rsid w:val="00B569C8"/>
    <w:rsid w:val="00B56DAE"/>
    <w:rsid w:val="00B57559"/>
    <w:rsid w:val="00B57780"/>
    <w:rsid w:val="00B60009"/>
    <w:rsid w:val="00B60135"/>
    <w:rsid w:val="00B60E1A"/>
    <w:rsid w:val="00B61267"/>
    <w:rsid w:val="00B61C07"/>
    <w:rsid w:val="00B61EB0"/>
    <w:rsid w:val="00B61F64"/>
    <w:rsid w:val="00B620D8"/>
    <w:rsid w:val="00B62693"/>
    <w:rsid w:val="00B62AD8"/>
    <w:rsid w:val="00B6311E"/>
    <w:rsid w:val="00B63A27"/>
    <w:rsid w:val="00B63B38"/>
    <w:rsid w:val="00B63D7E"/>
    <w:rsid w:val="00B644F9"/>
    <w:rsid w:val="00B64518"/>
    <w:rsid w:val="00B645CA"/>
    <w:rsid w:val="00B646FB"/>
    <w:rsid w:val="00B6535F"/>
    <w:rsid w:val="00B6558E"/>
    <w:rsid w:val="00B655BE"/>
    <w:rsid w:val="00B655EB"/>
    <w:rsid w:val="00B65865"/>
    <w:rsid w:val="00B65B17"/>
    <w:rsid w:val="00B65EFA"/>
    <w:rsid w:val="00B665FC"/>
    <w:rsid w:val="00B66BFD"/>
    <w:rsid w:val="00B67337"/>
    <w:rsid w:val="00B675CD"/>
    <w:rsid w:val="00B67815"/>
    <w:rsid w:val="00B67A04"/>
    <w:rsid w:val="00B67D14"/>
    <w:rsid w:val="00B704CB"/>
    <w:rsid w:val="00B706B8"/>
    <w:rsid w:val="00B70715"/>
    <w:rsid w:val="00B70C27"/>
    <w:rsid w:val="00B70E27"/>
    <w:rsid w:val="00B70F17"/>
    <w:rsid w:val="00B714D5"/>
    <w:rsid w:val="00B71502"/>
    <w:rsid w:val="00B71537"/>
    <w:rsid w:val="00B71A02"/>
    <w:rsid w:val="00B71BE3"/>
    <w:rsid w:val="00B720B4"/>
    <w:rsid w:val="00B729B0"/>
    <w:rsid w:val="00B73447"/>
    <w:rsid w:val="00B737A7"/>
    <w:rsid w:val="00B73B4B"/>
    <w:rsid w:val="00B7428C"/>
    <w:rsid w:val="00B7492F"/>
    <w:rsid w:val="00B74B7F"/>
    <w:rsid w:val="00B750F5"/>
    <w:rsid w:val="00B757C3"/>
    <w:rsid w:val="00B75930"/>
    <w:rsid w:val="00B75E5B"/>
    <w:rsid w:val="00B761ED"/>
    <w:rsid w:val="00B76A08"/>
    <w:rsid w:val="00B76A5F"/>
    <w:rsid w:val="00B76FC0"/>
    <w:rsid w:val="00B77FE5"/>
    <w:rsid w:val="00B801DD"/>
    <w:rsid w:val="00B807F0"/>
    <w:rsid w:val="00B80C2D"/>
    <w:rsid w:val="00B8103D"/>
    <w:rsid w:val="00B811A7"/>
    <w:rsid w:val="00B8132A"/>
    <w:rsid w:val="00B8179D"/>
    <w:rsid w:val="00B817E9"/>
    <w:rsid w:val="00B81C31"/>
    <w:rsid w:val="00B82E92"/>
    <w:rsid w:val="00B82F87"/>
    <w:rsid w:val="00B833CA"/>
    <w:rsid w:val="00B83B3E"/>
    <w:rsid w:val="00B83C63"/>
    <w:rsid w:val="00B84D86"/>
    <w:rsid w:val="00B850A7"/>
    <w:rsid w:val="00B856C5"/>
    <w:rsid w:val="00B85797"/>
    <w:rsid w:val="00B85C1D"/>
    <w:rsid w:val="00B86064"/>
    <w:rsid w:val="00B86178"/>
    <w:rsid w:val="00B86687"/>
    <w:rsid w:val="00B8670D"/>
    <w:rsid w:val="00B86777"/>
    <w:rsid w:val="00B868B0"/>
    <w:rsid w:val="00B86939"/>
    <w:rsid w:val="00B878A4"/>
    <w:rsid w:val="00B879EF"/>
    <w:rsid w:val="00B87F7F"/>
    <w:rsid w:val="00B900F2"/>
    <w:rsid w:val="00B90439"/>
    <w:rsid w:val="00B907B6"/>
    <w:rsid w:val="00B90AD5"/>
    <w:rsid w:val="00B91411"/>
    <w:rsid w:val="00B91D3E"/>
    <w:rsid w:val="00B91F52"/>
    <w:rsid w:val="00B9211E"/>
    <w:rsid w:val="00B922C0"/>
    <w:rsid w:val="00B9238D"/>
    <w:rsid w:val="00B9268A"/>
    <w:rsid w:val="00B928C9"/>
    <w:rsid w:val="00B92BF8"/>
    <w:rsid w:val="00B92C2A"/>
    <w:rsid w:val="00B93001"/>
    <w:rsid w:val="00B93565"/>
    <w:rsid w:val="00B93908"/>
    <w:rsid w:val="00B9390F"/>
    <w:rsid w:val="00B9428F"/>
    <w:rsid w:val="00B944E3"/>
    <w:rsid w:val="00B94514"/>
    <w:rsid w:val="00B947E9"/>
    <w:rsid w:val="00B94880"/>
    <w:rsid w:val="00B948C0"/>
    <w:rsid w:val="00B94B04"/>
    <w:rsid w:val="00B9550E"/>
    <w:rsid w:val="00B95B34"/>
    <w:rsid w:val="00B95F72"/>
    <w:rsid w:val="00B9638B"/>
    <w:rsid w:val="00B96DFF"/>
    <w:rsid w:val="00B96E5E"/>
    <w:rsid w:val="00B97777"/>
    <w:rsid w:val="00B978BB"/>
    <w:rsid w:val="00B97B6B"/>
    <w:rsid w:val="00B97E60"/>
    <w:rsid w:val="00B97EDA"/>
    <w:rsid w:val="00BA021D"/>
    <w:rsid w:val="00BA0240"/>
    <w:rsid w:val="00BA0D2C"/>
    <w:rsid w:val="00BA11E9"/>
    <w:rsid w:val="00BA1216"/>
    <w:rsid w:val="00BA1879"/>
    <w:rsid w:val="00BA1C93"/>
    <w:rsid w:val="00BA202F"/>
    <w:rsid w:val="00BA2202"/>
    <w:rsid w:val="00BA23F2"/>
    <w:rsid w:val="00BA24DA"/>
    <w:rsid w:val="00BA3604"/>
    <w:rsid w:val="00BA39CA"/>
    <w:rsid w:val="00BA3F6D"/>
    <w:rsid w:val="00BA41FA"/>
    <w:rsid w:val="00BA42C3"/>
    <w:rsid w:val="00BA467D"/>
    <w:rsid w:val="00BA4848"/>
    <w:rsid w:val="00BA5093"/>
    <w:rsid w:val="00BA516C"/>
    <w:rsid w:val="00BA5852"/>
    <w:rsid w:val="00BA63D4"/>
    <w:rsid w:val="00BA67ED"/>
    <w:rsid w:val="00BA69FD"/>
    <w:rsid w:val="00BA6E82"/>
    <w:rsid w:val="00BA6F88"/>
    <w:rsid w:val="00BA7698"/>
    <w:rsid w:val="00BA799E"/>
    <w:rsid w:val="00BA7B5C"/>
    <w:rsid w:val="00BA7C11"/>
    <w:rsid w:val="00BB0649"/>
    <w:rsid w:val="00BB073D"/>
    <w:rsid w:val="00BB101B"/>
    <w:rsid w:val="00BB1395"/>
    <w:rsid w:val="00BB153C"/>
    <w:rsid w:val="00BB1B1A"/>
    <w:rsid w:val="00BB1C4D"/>
    <w:rsid w:val="00BB2762"/>
    <w:rsid w:val="00BB27B7"/>
    <w:rsid w:val="00BB2BF6"/>
    <w:rsid w:val="00BB33E5"/>
    <w:rsid w:val="00BB3907"/>
    <w:rsid w:val="00BB3BE5"/>
    <w:rsid w:val="00BB4582"/>
    <w:rsid w:val="00BB48F3"/>
    <w:rsid w:val="00BB5348"/>
    <w:rsid w:val="00BB537A"/>
    <w:rsid w:val="00BB5459"/>
    <w:rsid w:val="00BB5B60"/>
    <w:rsid w:val="00BB5F0E"/>
    <w:rsid w:val="00BB625B"/>
    <w:rsid w:val="00BB644C"/>
    <w:rsid w:val="00BB66ED"/>
    <w:rsid w:val="00BB67E8"/>
    <w:rsid w:val="00BB6FB6"/>
    <w:rsid w:val="00BB7028"/>
    <w:rsid w:val="00BB723C"/>
    <w:rsid w:val="00BB7618"/>
    <w:rsid w:val="00BB7E04"/>
    <w:rsid w:val="00BC0E0E"/>
    <w:rsid w:val="00BC0E7E"/>
    <w:rsid w:val="00BC0FA2"/>
    <w:rsid w:val="00BC1452"/>
    <w:rsid w:val="00BC192D"/>
    <w:rsid w:val="00BC1988"/>
    <w:rsid w:val="00BC1C02"/>
    <w:rsid w:val="00BC1C2C"/>
    <w:rsid w:val="00BC1DF2"/>
    <w:rsid w:val="00BC2217"/>
    <w:rsid w:val="00BC2A76"/>
    <w:rsid w:val="00BC2A8A"/>
    <w:rsid w:val="00BC2F1A"/>
    <w:rsid w:val="00BC35C1"/>
    <w:rsid w:val="00BC37CD"/>
    <w:rsid w:val="00BC3ECC"/>
    <w:rsid w:val="00BC3F0D"/>
    <w:rsid w:val="00BC4147"/>
    <w:rsid w:val="00BC4375"/>
    <w:rsid w:val="00BC4659"/>
    <w:rsid w:val="00BC49E4"/>
    <w:rsid w:val="00BC4A29"/>
    <w:rsid w:val="00BC4BB8"/>
    <w:rsid w:val="00BC53BB"/>
    <w:rsid w:val="00BC59CE"/>
    <w:rsid w:val="00BC6144"/>
    <w:rsid w:val="00BC626A"/>
    <w:rsid w:val="00BC6588"/>
    <w:rsid w:val="00BC6643"/>
    <w:rsid w:val="00BC68D7"/>
    <w:rsid w:val="00BC6C39"/>
    <w:rsid w:val="00BC6DE6"/>
    <w:rsid w:val="00BC718E"/>
    <w:rsid w:val="00BC73D6"/>
    <w:rsid w:val="00BC7505"/>
    <w:rsid w:val="00BC7D44"/>
    <w:rsid w:val="00BC7E5A"/>
    <w:rsid w:val="00BC7EE4"/>
    <w:rsid w:val="00BD014C"/>
    <w:rsid w:val="00BD0321"/>
    <w:rsid w:val="00BD0574"/>
    <w:rsid w:val="00BD068B"/>
    <w:rsid w:val="00BD0AE8"/>
    <w:rsid w:val="00BD1113"/>
    <w:rsid w:val="00BD1158"/>
    <w:rsid w:val="00BD11CD"/>
    <w:rsid w:val="00BD1F67"/>
    <w:rsid w:val="00BD2197"/>
    <w:rsid w:val="00BD2422"/>
    <w:rsid w:val="00BD3605"/>
    <w:rsid w:val="00BD3AE3"/>
    <w:rsid w:val="00BD3B6F"/>
    <w:rsid w:val="00BD3E70"/>
    <w:rsid w:val="00BD420E"/>
    <w:rsid w:val="00BD4251"/>
    <w:rsid w:val="00BD42FE"/>
    <w:rsid w:val="00BD4E19"/>
    <w:rsid w:val="00BD5006"/>
    <w:rsid w:val="00BD504A"/>
    <w:rsid w:val="00BD5436"/>
    <w:rsid w:val="00BD5F12"/>
    <w:rsid w:val="00BD616B"/>
    <w:rsid w:val="00BD6BE1"/>
    <w:rsid w:val="00BD6BF4"/>
    <w:rsid w:val="00BD6C00"/>
    <w:rsid w:val="00BD7BD1"/>
    <w:rsid w:val="00BD7C30"/>
    <w:rsid w:val="00BD7DB9"/>
    <w:rsid w:val="00BD7F45"/>
    <w:rsid w:val="00BE0320"/>
    <w:rsid w:val="00BE04CD"/>
    <w:rsid w:val="00BE0546"/>
    <w:rsid w:val="00BE0635"/>
    <w:rsid w:val="00BE100D"/>
    <w:rsid w:val="00BE1118"/>
    <w:rsid w:val="00BE139E"/>
    <w:rsid w:val="00BE1580"/>
    <w:rsid w:val="00BE16D0"/>
    <w:rsid w:val="00BE22DA"/>
    <w:rsid w:val="00BE2CA6"/>
    <w:rsid w:val="00BE3068"/>
    <w:rsid w:val="00BE3198"/>
    <w:rsid w:val="00BE3416"/>
    <w:rsid w:val="00BE39BD"/>
    <w:rsid w:val="00BE3D95"/>
    <w:rsid w:val="00BE4113"/>
    <w:rsid w:val="00BE44D8"/>
    <w:rsid w:val="00BE535A"/>
    <w:rsid w:val="00BE5501"/>
    <w:rsid w:val="00BE578F"/>
    <w:rsid w:val="00BE5871"/>
    <w:rsid w:val="00BE58CF"/>
    <w:rsid w:val="00BE5F8C"/>
    <w:rsid w:val="00BE6492"/>
    <w:rsid w:val="00BE67C3"/>
    <w:rsid w:val="00BE6B23"/>
    <w:rsid w:val="00BE6BA6"/>
    <w:rsid w:val="00BE714A"/>
    <w:rsid w:val="00BE7356"/>
    <w:rsid w:val="00BE7E7C"/>
    <w:rsid w:val="00BE7EAC"/>
    <w:rsid w:val="00BF004B"/>
    <w:rsid w:val="00BF072A"/>
    <w:rsid w:val="00BF085C"/>
    <w:rsid w:val="00BF11A0"/>
    <w:rsid w:val="00BF153A"/>
    <w:rsid w:val="00BF2141"/>
    <w:rsid w:val="00BF264B"/>
    <w:rsid w:val="00BF28DB"/>
    <w:rsid w:val="00BF296F"/>
    <w:rsid w:val="00BF2E48"/>
    <w:rsid w:val="00BF2F58"/>
    <w:rsid w:val="00BF38AA"/>
    <w:rsid w:val="00BF396D"/>
    <w:rsid w:val="00BF3EB9"/>
    <w:rsid w:val="00BF4153"/>
    <w:rsid w:val="00BF4C9F"/>
    <w:rsid w:val="00BF4F02"/>
    <w:rsid w:val="00BF541C"/>
    <w:rsid w:val="00BF5EB6"/>
    <w:rsid w:val="00BF61FD"/>
    <w:rsid w:val="00BF6513"/>
    <w:rsid w:val="00BF66D9"/>
    <w:rsid w:val="00BF694B"/>
    <w:rsid w:val="00BF6FF2"/>
    <w:rsid w:val="00BF705E"/>
    <w:rsid w:val="00BF71AF"/>
    <w:rsid w:val="00BF72CA"/>
    <w:rsid w:val="00BF74CB"/>
    <w:rsid w:val="00BF7CC6"/>
    <w:rsid w:val="00BF7D33"/>
    <w:rsid w:val="00BF7E0B"/>
    <w:rsid w:val="00C009DB"/>
    <w:rsid w:val="00C00AAF"/>
    <w:rsid w:val="00C00D7D"/>
    <w:rsid w:val="00C01050"/>
    <w:rsid w:val="00C01482"/>
    <w:rsid w:val="00C01513"/>
    <w:rsid w:val="00C01B15"/>
    <w:rsid w:val="00C01C71"/>
    <w:rsid w:val="00C01D2F"/>
    <w:rsid w:val="00C02A0C"/>
    <w:rsid w:val="00C02CB4"/>
    <w:rsid w:val="00C02D6E"/>
    <w:rsid w:val="00C03681"/>
    <w:rsid w:val="00C03B74"/>
    <w:rsid w:val="00C052DD"/>
    <w:rsid w:val="00C0560E"/>
    <w:rsid w:val="00C0573F"/>
    <w:rsid w:val="00C059E3"/>
    <w:rsid w:val="00C05FCD"/>
    <w:rsid w:val="00C0634D"/>
    <w:rsid w:val="00C0668D"/>
    <w:rsid w:val="00C067BA"/>
    <w:rsid w:val="00C06B23"/>
    <w:rsid w:val="00C070FE"/>
    <w:rsid w:val="00C072D1"/>
    <w:rsid w:val="00C0759F"/>
    <w:rsid w:val="00C07D28"/>
    <w:rsid w:val="00C10405"/>
    <w:rsid w:val="00C106E9"/>
    <w:rsid w:val="00C10B1B"/>
    <w:rsid w:val="00C117E0"/>
    <w:rsid w:val="00C11816"/>
    <w:rsid w:val="00C11E5D"/>
    <w:rsid w:val="00C11E78"/>
    <w:rsid w:val="00C122AF"/>
    <w:rsid w:val="00C1237E"/>
    <w:rsid w:val="00C1242C"/>
    <w:rsid w:val="00C128BC"/>
    <w:rsid w:val="00C12D59"/>
    <w:rsid w:val="00C133A7"/>
    <w:rsid w:val="00C13A32"/>
    <w:rsid w:val="00C13AD4"/>
    <w:rsid w:val="00C13B54"/>
    <w:rsid w:val="00C13C0C"/>
    <w:rsid w:val="00C13C17"/>
    <w:rsid w:val="00C13C95"/>
    <w:rsid w:val="00C14064"/>
    <w:rsid w:val="00C143FC"/>
    <w:rsid w:val="00C14718"/>
    <w:rsid w:val="00C14815"/>
    <w:rsid w:val="00C149D9"/>
    <w:rsid w:val="00C15037"/>
    <w:rsid w:val="00C15F67"/>
    <w:rsid w:val="00C161C2"/>
    <w:rsid w:val="00C16C86"/>
    <w:rsid w:val="00C17173"/>
    <w:rsid w:val="00C171E2"/>
    <w:rsid w:val="00C172B4"/>
    <w:rsid w:val="00C1766C"/>
    <w:rsid w:val="00C177C4"/>
    <w:rsid w:val="00C17922"/>
    <w:rsid w:val="00C17B8F"/>
    <w:rsid w:val="00C17BCA"/>
    <w:rsid w:val="00C17C82"/>
    <w:rsid w:val="00C17F2D"/>
    <w:rsid w:val="00C20051"/>
    <w:rsid w:val="00C20295"/>
    <w:rsid w:val="00C20756"/>
    <w:rsid w:val="00C20E32"/>
    <w:rsid w:val="00C21174"/>
    <w:rsid w:val="00C21189"/>
    <w:rsid w:val="00C2121C"/>
    <w:rsid w:val="00C217F7"/>
    <w:rsid w:val="00C218E7"/>
    <w:rsid w:val="00C21C88"/>
    <w:rsid w:val="00C21C90"/>
    <w:rsid w:val="00C21D7F"/>
    <w:rsid w:val="00C21FDE"/>
    <w:rsid w:val="00C221B9"/>
    <w:rsid w:val="00C2253B"/>
    <w:rsid w:val="00C2256A"/>
    <w:rsid w:val="00C2294C"/>
    <w:rsid w:val="00C231E6"/>
    <w:rsid w:val="00C23BF4"/>
    <w:rsid w:val="00C23FC0"/>
    <w:rsid w:val="00C24004"/>
    <w:rsid w:val="00C242AA"/>
    <w:rsid w:val="00C2436C"/>
    <w:rsid w:val="00C25759"/>
    <w:rsid w:val="00C257A8"/>
    <w:rsid w:val="00C25C30"/>
    <w:rsid w:val="00C25E1B"/>
    <w:rsid w:val="00C25E90"/>
    <w:rsid w:val="00C25EE6"/>
    <w:rsid w:val="00C25EF7"/>
    <w:rsid w:val="00C25F03"/>
    <w:rsid w:val="00C25F91"/>
    <w:rsid w:val="00C2676F"/>
    <w:rsid w:val="00C26A4F"/>
    <w:rsid w:val="00C26A95"/>
    <w:rsid w:val="00C26DAF"/>
    <w:rsid w:val="00C275CA"/>
    <w:rsid w:val="00C27666"/>
    <w:rsid w:val="00C27739"/>
    <w:rsid w:val="00C27938"/>
    <w:rsid w:val="00C27B9A"/>
    <w:rsid w:val="00C27C53"/>
    <w:rsid w:val="00C30517"/>
    <w:rsid w:val="00C30613"/>
    <w:rsid w:val="00C3085A"/>
    <w:rsid w:val="00C309F0"/>
    <w:rsid w:val="00C30A09"/>
    <w:rsid w:val="00C30E5A"/>
    <w:rsid w:val="00C31A79"/>
    <w:rsid w:val="00C31DEF"/>
    <w:rsid w:val="00C325CF"/>
    <w:rsid w:val="00C329B2"/>
    <w:rsid w:val="00C32AF0"/>
    <w:rsid w:val="00C32E8D"/>
    <w:rsid w:val="00C336FF"/>
    <w:rsid w:val="00C33E5D"/>
    <w:rsid w:val="00C349E5"/>
    <w:rsid w:val="00C34B36"/>
    <w:rsid w:val="00C34BBD"/>
    <w:rsid w:val="00C35463"/>
    <w:rsid w:val="00C35AF7"/>
    <w:rsid w:val="00C35CBE"/>
    <w:rsid w:val="00C36117"/>
    <w:rsid w:val="00C37016"/>
    <w:rsid w:val="00C3722B"/>
    <w:rsid w:val="00C37600"/>
    <w:rsid w:val="00C37934"/>
    <w:rsid w:val="00C37D83"/>
    <w:rsid w:val="00C37EE6"/>
    <w:rsid w:val="00C40BDC"/>
    <w:rsid w:val="00C40BF5"/>
    <w:rsid w:val="00C411A6"/>
    <w:rsid w:val="00C4132F"/>
    <w:rsid w:val="00C41404"/>
    <w:rsid w:val="00C4159A"/>
    <w:rsid w:val="00C4182E"/>
    <w:rsid w:val="00C4191F"/>
    <w:rsid w:val="00C420AA"/>
    <w:rsid w:val="00C42330"/>
    <w:rsid w:val="00C42985"/>
    <w:rsid w:val="00C42B1E"/>
    <w:rsid w:val="00C42D14"/>
    <w:rsid w:val="00C432D3"/>
    <w:rsid w:val="00C43FC8"/>
    <w:rsid w:val="00C4407E"/>
    <w:rsid w:val="00C44BC2"/>
    <w:rsid w:val="00C44C05"/>
    <w:rsid w:val="00C44C74"/>
    <w:rsid w:val="00C44E52"/>
    <w:rsid w:val="00C45423"/>
    <w:rsid w:val="00C45A56"/>
    <w:rsid w:val="00C45F2E"/>
    <w:rsid w:val="00C464DA"/>
    <w:rsid w:val="00C465CD"/>
    <w:rsid w:val="00C4664F"/>
    <w:rsid w:val="00C46717"/>
    <w:rsid w:val="00C46A4A"/>
    <w:rsid w:val="00C46AFB"/>
    <w:rsid w:val="00C46B56"/>
    <w:rsid w:val="00C46F69"/>
    <w:rsid w:val="00C47110"/>
    <w:rsid w:val="00C47600"/>
    <w:rsid w:val="00C47633"/>
    <w:rsid w:val="00C47A1B"/>
    <w:rsid w:val="00C47BAA"/>
    <w:rsid w:val="00C47BBD"/>
    <w:rsid w:val="00C501F5"/>
    <w:rsid w:val="00C503A8"/>
    <w:rsid w:val="00C5048A"/>
    <w:rsid w:val="00C50501"/>
    <w:rsid w:val="00C50821"/>
    <w:rsid w:val="00C50AEB"/>
    <w:rsid w:val="00C51337"/>
    <w:rsid w:val="00C52228"/>
    <w:rsid w:val="00C52297"/>
    <w:rsid w:val="00C52907"/>
    <w:rsid w:val="00C5290C"/>
    <w:rsid w:val="00C52AAE"/>
    <w:rsid w:val="00C52FF6"/>
    <w:rsid w:val="00C530A3"/>
    <w:rsid w:val="00C535CF"/>
    <w:rsid w:val="00C538A4"/>
    <w:rsid w:val="00C53AA2"/>
    <w:rsid w:val="00C53AE8"/>
    <w:rsid w:val="00C53B02"/>
    <w:rsid w:val="00C543C3"/>
    <w:rsid w:val="00C54551"/>
    <w:rsid w:val="00C54685"/>
    <w:rsid w:val="00C54855"/>
    <w:rsid w:val="00C54B2D"/>
    <w:rsid w:val="00C54D4D"/>
    <w:rsid w:val="00C54E28"/>
    <w:rsid w:val="00C55077"/>
    <w:rsid w:val="00C551CA"/>
    <w:rsid w:val="00C55224"/>
    <w:rsid w:val="00C55819"/>
    <w:rsid w:val="00C55821"/>
    <w:rsid w:val="00C55AAA"/>
    <w:rsid w:val="00C55FE2"/>
    <w:rsid w:val="00C560A4"/>
    <w:rsid w:val="00C5666B"/>
    <w:rsid w:val="00C56819"/>
    <w:rsid w:val="00C56DA7"/>
    <w:rsid w:val="00C56F29"/>
    <w:rsid w:val="00C57105"/>
    <w:rsid w:val="00C573CE"/>
    <w:rsid w:val="00C57597"/>
    <w:rsid w:val="00C57C57"/>
    <w:rsid w:val="00C57C7E"/>
    <w:rsid w:val="00C60C0E"/>
    <w:rsid w:val="00C60CA1"/>
    <w:rsid w:val="00C61415"/>
    <w:rsid w:val="00C61647"/>
    <w:rsid w:val="00C616CD"/>
    <w:rsid w:val="00C618DE"/>
    <w:rsid w:val="00C61A44"/>
    <w:rsid w:val="00C61B68"/>
    <w:rsid w:val="00C620DE"/>
    <w:rsid w:val="00C622B2"/>
    <w:rsid w:val="00C62647"/>
    <w:rsid w:val="00C628D0"/>
    <w:rsid w:val="00C62DBC"/>
    <w:rsid w:val="00C631F5"/>
    <w:rsid w:val="00C63EA6"/>
    <w:rsid w:val="00C64014"/>
    <w:rsid w:val="00C64608"/>
    <w:rsid w:val="00C648CC"/>
    <w:rsid w:val="00C64FE4"/>
    <w:rsid w:val="00C656B0"/>
    <w:rsid w:val="00C65ABB"/>
    <w:rsid w:val="00C65AC5"/>
    <w:rsid w:val="00C65BCF"/>
    <w:rsid w:val="00C65EEC"/>
    <w:rsid w:val="00C65F21"/>
    <w:rsid w:val="00C65FD8"/>
    <w:rsid w:val="00C662D9"/>
    <w:rsid w:val="00C66B60"/>
    <w:rsid w:val="00C66D33"/>
    <w:rsid w:val="00C675A7"/>
    <w:rsid w:val="00C6770E"/>
    <w:rsid w:val="00C679CA"/>
    <w:rsid w:val="00C7007D"/>
    <w:rsid w:val="00C70151"/>
    <w:rsid w:val="00C701A7"/>
    <w:rsid w:val="00C704F3"/>
    <w:rsid w:val="00C707CE"/>
    <w:rsid w:val="00C708EC"/>
    <w:rsid w:val="00C70A15"/>
    <w:rsid w:val="00C70D08"/>
    <w:rsid w:val="00C70D67"/>
    <w:rsid w:val="00C711D3"/>
    <w:rsid w:val="00C713FD"/>
    <w:rsid w:val="00C7148C"/>
    <w:rsid w:val="00C71B6D"/>
    <w:rsid w:val="00C7203D"/>
    <w:rsid w:val="00C72246"/>
    <w:rsid w:val="00C73086"/>
    <w:rsid w:val="00C73237"/>
    <w:rsid w:val="00C73557"/>
    <w:rsid w:val="00C7383E"/>
    <w:rsid w:val="00C73E8C"/>
    <w:rsid w:val="00C748CC"/>
    <w:rsid w:val="00C74C06"/>
    <w:rsid w:val="00C7533A"/>
    <w:rsid w:val="00C75726"/>
    <w:rsid w:val="00C759A4"/>
    <w:rsid w:val="00C75D7F"/>
    <w:rsid w:val="00C76097"/>
    <w:rsid w:val="00C76191"/>
    <w:rsid w:val="00C762B0"/>
    <w:rsid w:val="00C765A8"/>
    <w:rsid w:val="00C76C6E"/>
    <w:rsid w:val="00C76E04"/>
    <w:rsid w:val="00C77244"/>
    <w:rsid w:val="00C77B23"/>
    <w:rsid w:val="00C77CE0"/>
    <w:rsid w:val="00C8013F"/>
    <w:rsid w:val="00C805EF"/>
    <w:rsid w:val="00C80612"/>
    <w:rsid w:val="00C80B3D"/>
    <w:rsid w:val="00C80BBF"/>
    <w:rsid w:val="00C80CBB"/>
    <w:rsid w:val="00C80E9E"/>
    <w:rsid w:val="00C814E3"/>
    <w:rsid w:val="00C8152F"/>
    <w:rsid w:val="00C81C26"/>
    <w:rsid w:val="00C81C8D"/>
    <w:rsid w:val="00C81F4C"/>
    <w:rsid w:val="00C82619"/>
    <w:rsid w:val="00C82AFD"/>
    <w:rsid w:val="00C83554"/>
    <w:rsid w:val="00C83663"/>
    <w:rsid w:val="00C83749"/>
    <w:rsid w:val="00C8380A"/>
    <w:rsid w:val="00C83BF7"/>
    <w:rsid w:val="00C83C5D"/>
    <w:rsid w:val="00C83E0D"/>
    <w:rsid w:val="00C84096"/>
    <w:rsid w:val="00C840C6"/>
    <w:rsid w:val="00C842A8"/>
    <w:rsid w:val="00C844C3"/>
    <w:rsid w:val="00C84CDC"/>
    <w:rsid w:val="00C84D8F"/>
    <w:rsid w:val="00C85053"/>
    <w:rsid w:val="00C857BC"/>
    <w:rsid w:val="00C858D4"/>
    <w:rsid w:val="00C86255"/>
    <w:rsid w:val="00C86495"/>
    <w:rsid w:val="00C8659E"/>
    <w:rsid w:val="00C866FC"/>
    <w:rsid w:val="00C867CE"/>
    <w:rsid w:val="00C86C0F"/>
    <w:rsid w:val="00C879A9"/>
    <w:rsid w:val="00C87D62"/>
    <w:rsid w:val="00C87E2D"/>
    <w:rsid w:val="00C87EB2"/>
    <w:rsid w:val="00C90CB5"/>
    <w:rsid w:val="00C91077"/>
    <w:rsid w:val="00C91082"/>
    <w:rsid w:val="00C91428"/>
    <w:rsid w:val="00C91486"/>
    <w:rsid w:val="00C91B00"/>
    <w:rsid w:val="00C91F8C"/>
    <w:rsid w:val="00C92139"/>
    <w:rsid w:val="00C9248A"/>
    <w:rsid w:val="00C9288F"/>
    <w:rsid w:val="00C92B93"/>
    <w:rsid w:val="00C92D37"/>
    <w:rsid w:val="00C92D73"/>
    <w:rsid w:val="00C93923"/>
    <w:rsid w:val="00C93E44"/>
    <w:rsid w:val="00C947BC"/>
    <w:rsid w:val="00C9495B"/>
    <w:rsid w:val="00C94A9C"/>
    <w:rsid w:val="00C94E89"/>
    <w:rsid w:val="00C954C4"/>
    <w:rsid w:val="00C9593E"/>
    <w:rsid w:val="00C95AEA"/>
    <w:rsid w:val="00C96CC3"/>
    <w:rsid w:val="00C96D2B"/>
    <w:rsid w:val="00C96E1D"/>
    <w:rsid w:val="00C978DB"/>
    <w:rsid w:val="00C97AFC"/>
    <w:rsid w:val="00C97F06"/>
    <w:rsid w:val="00CA0148"/>
    <w:rsid w:val="00CA061E"/>
    <w:rsid w:val="00CA06DD"/>
    <w:rsid w:val="00CA0AAD"/>
    <w:rsid w:val="00CA0ADB"/>
    <w:rsid w:val="00CA0BB0"/>
    <w:rsid w:val="00CA12F9"/>
    <w:rsid w:val="00CA1683"/>
    <w:rsid w:val="00CA16B0"/>
    <w:rsid w:val="00CA19E8"/>
    <w:rsid w:val="00CA2153"/>
    <w:rsid w:val="00CA2237"/>
    <w:rsid w:val="00CA2463"/>
    <w:rsid w:val="00CA2552"/>
    <w:rsid w:val="00CA285A"/>
    <w:rsid w:val="00CA335A"/>
    <w:rsid w:val="00CA353F"/>
    <w:rsid w:val="00CA3666"/>
    <w:rsid w:val="00CA3702"/>
    <w:rsid w:val="00CA38B1"/>
    <w:rsid w:val="00CA3B7F"/>
    <w:rsid w:val="00CA4CBC"/>
    <w:rsid w:val="00CA4DD7"/>
    <w:rsid w:val="00CA5376"/>
    <w:rsid w:val="00CA5869"/>
    <w:rsid w:val="00CA5F1D"/>
    <w:rsid w:val="00CA612C"/>
    <w:rsid w:val="00CA6167"/>
    <w:rsid w:val="00CA6462"/>
    <w:rsid w:val="00CA6583"/>
    <w:rsid w:val="00CA6679"/>
    <w:rsid w:val="00CA6F2D"/>
    <w:rsid w:val="00CA74C4"/>
    <w:rsid w:val="00CA74FF"/>
    <w:rsid w:val="00CA7685"/>
    <w:rsid w:val="00CA79AA"/>
    <w:rsid w:val="00CA7A95"/>
    <w:rsid w:val="00CA7D48"/>
    <w:rsid w:val="00CB0AD8"/>
    <w:rsid w:val="00CB0D62"/>
    <w:rsid w:val="00CB1058"/>
    <w:rsid w:val="00CB195E"/>
    <w:rsid w:val="00CB1BCE"/>
    <w:rsid w:val="00CB221B"/>
    <w:rsid w:val="00CB2C2C"/>
    <w:rsid w:val="00CB3ABF"/>
    <w:rsid w:val="00CB488C"/>
    <w:rsid w:val="00CB49BA"/>
    <w:rsid w:val="00CB4CF4"/>
    <w:rsid w:val="00CB4EEF"/>
    <w:rsid w:val="00CB51E5"/>
    <w:rsid w:val="00CB5616"/>
    <w:rsid w:val="00CB5CF7"/>
    <w:rsid w:val="00CB5FF7"/>
    <w:rsid w:val="00CB6249"/>
    <w:rsid w:val="00CB69D0"/>
    <w:rsid w:val="00CB6A9C"/>
    <w:rsid w:val="00CB720E"/>
    <w:rsid w:val="00CB74C1"/>
    <w:rsid w:val="00CB750E"/>
    <w:rsid w:val="00CB76AF"/>
    <w:rsid w:val="00CC0908"/>
    <w:rsid w:val="00CC09A1"/>
    <w:rsid w:val="00CC0A46"/>
    <w:rsid w:val="00CC0D38"/>
    <w:rsid w:val="00CC0F00"/>
    <w:rsid w:val="00CC0F17"/>
    <w:rsid w:val="00CC1873"/>
    <w:rsid w:val="00CC1A1A"/>
    <w:rsid w:val="00CC1B01"/>
    <w:rsid w:val="00CC25A5"/>
    <w:rsid w:val="00CC2986"/>
    <w:rsid w:val="00CC2DE4"/>
    <w:rsid w:val="00CC301F"/>
    <w:rsid w:val="00CC342E"/>
    <w:rsid w:val="00CC481D"/>
    <w:rsid w:val="00CC48C0"/>
    <w:rsid w:val="00CC4B83"/>
    <w:rsid w:val="00CC5414"/>
    <w:rsid w:val="00CC5665"/>
    <w:rsid w:val="00CC5EC0"/>
    <w:rsid w:val="00CC6CBC"/>
    <w:rsid w:val="00CC6F10"/>
    <w:rsid w:val="00CC6F2F"/>
    <w:rsid w:val="00CC7010"/>
    <w:rsid w:val="00CC7699"/>
    <w:rsid w:val="00CC7795"/>
    <w:rsid w:val="00CC77F5"/>
    <w:rsid w:val="00CC790D"/>
    <w:rsid w:val="00CD082B"/>
    <w:rsid w:val="00CD0CB2"/>
    <w:rsid w:val="00CD100A"/>
    <w:rsid w:val="00CD105B"/>
    <w:rsid w:val="00CD15A8"/>
    <w:rsid w:val="00CD1610"/>
    <w:rsid w:val="00CD1C73"/>
    <w:rsid w:val="00CD2313"/>
    <w:rsid w:val="00CD29C8"/>
    <w:rsid w:val="00CD32DB"/>
    <w:rsid w:val="00CD33BE"/>
    <w:rsid w:val="00CD36CA"/>
    <w:rsid w:val="00CD3792"/>
    <w:rsid w:val="00CD39BC"/>
    <w:rsid w:val="00CD3F73"/>
    <w:rsid w:val="00CD446D"/>
    <w:rsid w:val="00CD45AC"/>
    <w:rsid w:val="00CD4835"/>
    <w:rsid w:val="00CD4B98"/>
    <w:rsid w:val="00CD4DE2"/>
    <w:rsid w:val="00CD5A1C"/>
    <w:rsid w:val="00CD6039"/>
    <w:rsid w:val="00CD6190"/>
    <w:rsid w:val="00CD6349"/>
    <w:rsid w:val="00CD6496"/>
    <w:rsid w:val="00CD6B7F"/>
    <w:rsid w:val="00CD6D87"/>
    <w:rsid w:val="00CD76C5"/>
    <w:rsid w:val="00CE0E57"/>
    <w:rsid w:val="00CE107B"/>
    <w:rsid w:val="00CE1153"/>
    <w:rsid w:val="00CE143C"/>
    <w:rsid w:val="00CE1F19"/>
    <w:rsid w:val="00CE213E"/>
    <w:rsid w:val="00CE2E10"/>
    <w:rsid w:val="00CE3555"/>
    <w:rsid w:val="00CE3815"/>
    <w:rsid w:val="00CE3E76"/>
    <w:rsid w:val="00CE412F"/>
    <w:rsid w:val="00CE42AA"/>
    <w:rsid w:val="00CE46AB"/>
    <w:rsid w:val="00CE46E6"/>
    <w:rsid w:val="00CE475F"/>
    <w:rsid w:val="00CE4A43"/>
    <w:rsid w:val="00CE4D0F"/>
    <w:rsid w:val="00CE4EE6"/>
    <w:rsid w:val="00CE5314"/>
    <w:rsid w:val="00CE54F9"/>
    <w:rsid w:val="00CE5ADC"/>
    <w:rsid w:val="00CE5C36"/>
    <w:rsid w:val="00CE5F7B"/>
    <w:rsid w:val="00CE6A95"/>
    <w:rsid w:val="00CE6FBE"/>
    <w:rsid w:val="00CE72E2"/>
    <w:rsid w:val="00CE746B"/>
    <w:rsid w:val="00CE746D"/>
    <w:rsid w:val="00CE7488"/>
    <w:rsid w:val="00CE799E"/>
    <w:rsid w:val="00CF03CD"/>
    <w:rsid w:val="00CF05E5"/>
    <w:rsid w:val="00CF0754"/>
    <w:rsid w:val="00CF0D88"/>
    <w:rsid w:val="00CF148A"/>
    <w:rsid w:val="00CF1561"/>
    <w:rsid w:val="00CF187A"/>
    <w:rsid w:val="00CF1C68"/>
    <w:rsid w:val="00CF1D28"/>
    <w:rsid w:val="00CF1D50"/>
    <w:rsid w:val="00CF2238"/>
    <w:rsid w:val="00CF2F92"/>
    <w:rsid w:val="00CF2FCA"/>
    <w:rsid w:val="00CF328A"/>
    <w:rsid w:val="00CF3731"/>
    <w:rsid w:val="00CF3BEE"/>
    <w:rsid w:val="00CF3E9F"/>
    <w:rsid w:val="00CF43BB"/>
    <w:rsid w:val="00CF5467"/>
    <w:rsid w:val="00CF5499"/>
    <w:rsid w:val="00CF55D2"/>
    <w:rsid w:val="00CF578F"/>
    <w:rsid w:val="00CF593C"/>
    <w:rsid w:val="00CF5FF1"/>
    <w:rsid w:val="00CF6B04"/>
    <w:rsid w:val="00CF6F58"/>
    <w:rsid w:val="00CF6FF7"/>
    <w:rsid w:val="00CF7227"/>
    <w:rsid w:val="00CF7A93"/>
    <w:rsid w:val="00D001E1"/>
    <w:rsid w:val="00D00276"/>
    <w:rsid w:val="00D003B3"/>
    <w:rsid w:val="00D0062A"/>
    <w:rsid w:val="00D0073F"/>
    <w:rsid w:val="00D0079B"/>
    <w:rsid w:val="00D0089B"/>
    <w:rsid w:val="00D00BDC"/>
    <w:rsid w:val="00D019F9"/>
    <w:rsid w:val="00D01BB2"/>
    <w:rsid w:val="00D0216E"/>
    <w:rsid w:val="00D0250F"/>
    <w:rsid w:val="00D0294A"/>
    <w:rsid w:val="00D029B1"/>
    <w:rsid w:val="00D02F3D"/>
    <w:rsid w:val="00D03406"/>
    <w:rsid w:val="00D037DF"/>
    <w:rsid w:val="00D03E31"/>
    <w:rsid w:val="00D041E1"/>
    <w:rsid w:val="00D04351"/>
    <w:rsid w:val="00D0494D"/>
    <w:rsid w:val="00D05549"/>
    <w:rsid w:val="00D055E0"/>
    <w:rsid w:val="00D057C0"/>
    <w:rsid w:val="00D05FC4"/>
    <w:rsid w:val="00D06284"/>
    <w:rsid w:val="00D065D0"/>
    <w:rsid w:val="00D068B5"/>
    <w:rsid w:val="00D06CD9"/>
    <w:rsid w:val="00D06DDC"/>
    <w:rsid w:val="00D072E4"/>
    <w:rsid w:val="00D07608"/>
    <w:rsid w:val="00D07AFC"/>
    <w:rsid w:val="00D07C11"/>
    <w:rsid w:val="00D07C3F"/>
    <w:rsid w:val="00D07F40"/>
    <w:rsid w:val="00D103E3"/>
    <w:rsid w:val="00D1046A"/>
    <w:rsid w:val="00D10485"/>
    <w:rsid w:val="00D108BF"/>
    <w:rsid w:val="00D10ECB"/>
    <w:rsid w:val="00D10EDF"/>
    <w:rsid w:val="00D112AA"/>
    <w:rsid w:val="00D11480"/>
    <w:rsid w:val="00D114BB"/>
    <w:rsid w:val="00D1172E"/>
    <w:rsid w:val="00D11E18"/>
    <w:rsid w:val="00D12151"/>
    <w:rsid w:val="00D1220E"/>
    <w:rsid w:val="00D12306"/>
    <w:rsid w:val="00D12870"/>
    <w:rsid w:val="00D12A08"/>
    <w:rsid w:val="00D12A14"/>
    <w:rsid w:val="00D12EFC"/>
    <w:rsid w:val="00D130A2"/>
    <w:rsid w:val="00D13637"/>
    <w:rsid w:val="00D13668"/>
    <w:rsid w:val="00D136B0"/>
    <w:rsid w:val="00D140FB"/>
    <w:rsid w:val="00D14689"/>
    <w:rsid w:val="00D148A4"/>
    <w:rsid w:val="00D157D3"/>
    <w:rsid w:val="00D15A8C"/>
    <w:rsid w:val="00D16493"/>
    <w:rsid w:val="00D169A3"/>
    <w:rsid w:val="00D169F5"/>
    <w:rsid w:val="00D16C78"/>
    <w:rsid w:val="00D16ED4"/>
    <w:rsid w:val="00D17006"/>
    <w:rsid w:val="00D17032"/>
    <w:rsid w:val="00D172CA"/>
    <w:rsid w:val="00D20031"/>
    <w:rsid w:val="00D200CC"/>
    <w:rsid w:val="00D2028D"/>
    <w:rsid w:val="00D20578"/>
    <w:rsid w:val="00D21638"/>
    <w:rsid w:val="00D218A3"/>
    <w:rsid w:val="00D21C42"/>
    <w:rsid w:val="00D224C6"/>
    <w:rsid w:val="00D225C5"/>
    <w:rsid w:val="00D2286A"/>
    <w:rsid w:val="00D22BF7"/>
    <w:rsid w:val="00D230AC"/>
    <w:rsid w:val="00D2314E"/>
    <w:rsid w:val="00D231A0"/>
    <w:rsid w:val="00D2332E"/>
    <w:rsid w:val="00D23421"/>
    <w:rsid w:val="00D234C1"/>
    <w:rsid w:val="00D23D2F"/>
    <w:rsid w:val="00D23DFD"/>
    <w:rsid w:val="00D2415E"/>
    <w:rsid w:val="00D24312"/>
    <w:rsid w:val="00D2454E"/>
    <w:rsid w:val="00D24DBC"/>
    <w:rsid w:val="00D25117"/>
    <w:rsid w:val="00D2553C"/>
    <w:rsid w:val="00D256F4"/>
    <w:rsid w:val="00D25AA1"/>
    <w:rsid w:val="00D260EA"/>
    <w:rsid w:val="00D261B6"/>
    <w:rsid w:val="00D26565"/>
    <w:rsid w:val="00D2680C"/>
    <w:rsid w:val="00D26890"/>
    <w:rsid w:val="00D269A3"/>
    <w:rsid w:val="00D26EF7"/>
    <w:rsid w:val="00D27075"/>
    <w:rsid w:val="00D270A7"/>
    <w:rsid w:val="00D27663"/>
    <w:rsid w:val="00D27BF6"/>
    <w:rsid w:val="00D27D16"/>
    <w:rsid w:val="00D3027C"/>
    <w:rsid w:val="00D30673"/>
    <w:rsid w:val="00D3067B"/>
    <w:rsid w:val="00D30A49"/>
    <w:rsid w:val="00D31078"/>
    <w:rsid w:val="00D3203F"/>
    <w:rsid w:val="00D32715"/>
    <w:rsid w:val="00D32A49"/>
    <w:rsid w:val="00D32B4B"/>
    <w:rsid w:val="00D3350A"/>
    <w:rsid w:val="00D33D58"/>
    <w:rsid w:val="00D33EFD"/>
    <w:rsid w:val="00D34DFA"/>
    <w:rsid w:val="00D35732"/>
    <w:rsid w:val="00D357EF"/>
    <w:rsid w:val="00D3595E"/>
    <w:rsid w:val="00D35C51"/>
    <w:rsid w:val="00D35E62"/>
    <w:rsid w:val="00D36238"/>
    <w:rsid w:val="00D3623B"/>
    <w:rsid w:val="00D36365"/>
    <w:rsid w:val="00D371C2"/>
    <w:rsid w:val="00D37838"/>
    <w:rsid w:val="00D4016C"/>
    <w:rsid w:val="00D4027E"/>
    <w:rsid w:val="00D40B69"/>
    <w:rsid w:val="00D40E34"/>
    <w:rsid w:val="00D4114C"/>
    <w:rsid w:val="00D41658"/>
    <w:rsid w:val="00D416A1"/>
    <w:rsid w:val="00D42742"/>
    <w:rsid w:val="00D42987"/>
    <w:rsid w:val="00D42CCA"/>
    <w:rsid w:val="00D42FE3"/>
    <w:rsid w:val="00D433E2"/>
    <w:rsid w:val="00D43437"/>
    <w:rsid w:val="00D4350A"/>
    <w:rsid w:val="00D435F4"/>
    <w:rsid w:val="00D437B9"/>
    <w:rsid w:val="00D4488B"/>
    <w:rsid w:val="00D44BC5"/>
    <w:rsid w:val="00D44DB6"/>
    <w:rsid w:val="00D45371"/>
    <w:rsid w:val="00D45529"/>
    <w:rsid w:val="00D45597"/>
    <w:rsid w:val="00D459AB"/>
    <w:rsid w:val="00D45C1A"/>
    <w:rsid w:val="00D46033"/>
    <w:rsid w:val="00D46748"/>
    <w:rsid w:val="00D4674D"/>
    <w:rsid w:val="00D46B07"/>
    <w:rsid w:val="00D46BBD"/>
    <w:rsid w:val="00D46EAD"/>
    <w:rsid w:val="00D47624"/>
    <w:rsid w:val="00D4785D"/>
    <w:rsid w:val="00D47A29"/>
    <w:rsid w:val="00D47C23"/>
    <w:rsid w:val="00D47EF5"/>
    <w:rsid w:val="00D503E1"/>
    <w:rsid w:val="00D51156"/>
    <w:rsid w:val="00D514A5"/>
    <w:rsid w:val="00D51547"/>
    <w:rsid w:val="00D5167A"/>
    <w:rsid w:val="00D518E4"/>
    <w:rsid w:val="00D5198D"/>
    <w:rsid w:val="00D51D68"/>
    <w:rsid w:val="00D51ED5"/>
    <w:rsid w:val="00D52024"/>
    <w:rsid w:val="00D52047"/>
    <w:rsid w:val="00D52224"/>
    <w:rsid w:val="00D52776"/>
    <w:rsid w:val="00D52A92"/>
    <w:rsid w:val="00D53B21"/>
    <w:rsid w:val="00D54B2D"/>
    <w:rsid w:val="00D5549B"/>
    <w:rsid w:val="00D55573"/>
    <w:rsid w:val="00D555BF"/>
    <w:rsid w:val="00D556CF"/>
    <w:rsid w:val="00D55820"/>
    <w:rsid w:val="00D55995"/>
    <w:rsid w:val="00D55D0B"/>
    <w:rsid w:val="00D55E2F"/>
    <w:rsid w:val="00D56458"/>
    <w:rsid w:val="00D5647D"/>
    <w:rsid w:val="00D568D2"/>
    <w:rsid w:val="00D5719E"/>
    <w:rsid w:val="00D5794A"/>
    <w:rsid w:val="00D57CFB"/>
    <w:rsid w:val="00D60082"/>
    <w:rsid w:val="00D60167"/>
    <w:rsid w:val="00D601D6"/>
    <w:rsid w:val="00D608CA"/>
    <w:rsid w:val="00D60CC8"/>
    <w:rsid w:val="00D6153F"/>
    <w:rsid w:val="00D61662"/>
    <w:rsid w:val="00D6167F"/>
    <w:rsid w:val="00D617CE"/>
    <w:rsid w:val="00D619BC"/>
    <w:rsid w:val="00D61B52"/>
    <w:rsid w:val="00D61ED3"/>
    <w:rsid w:val="00D61F10"/>
    <w:rsid w:val="00D61F6C"/>
    <w:rsid w:val="00D62CF1"/>
    <w:rsid w:val="00D62D7C"/>
    <w:rsid w:val="00D62E1B"/>
    <w:rsid w:val="00D63258"/>
    <w:rsid w:val="00D63C90"/>
    <w:rsid w:val="00D63CE6"/>
    <w:rsid w:val="00D640F5"/>
    <w:rsid w:val="00D641C5"/>
    <w:rsid w:val="00D64815"/>
    <w:rsid w:val="00D65204"/>
    <w:rsid w:val="00D652A7"/>
    <w:rsid w:val="00D6537C"/>
    <w:rsid w:val="00D655B6"/>
    <w:rsid w:val="00D65603"/>
    <w:rsid w:val="00D65E2A"/>
    <w:rsid w:val="00D65FE7"/>
    <w:rsid w:val="00D66387"/>
    <w:rsid w:val="00D66849"/>
    <w:rsid w:val="00D668AF"/>
    <w:rsid w:val="00D66922"/>
    <w:rsid w:val="00D66AEE"/>
    <w:rsid w:val="00D66F63"/>
    <w:rsid w:val="00D66FAC"/>
    <w:rsid w:val="00D678B0"/>
    <w:rsid w:val="00D67C01"/>
    <w:rsid w:val="00D67C19"/>
    <w:rsid w:val="00D67CDE"/>
    <w:rsid w:val="00D67F2C"/>
    <w:rsid w:val="00D70346"/>
    <w:rsid w:val="00D703D8"/>
    <w:rsid w:val="00D708C6"/>
    <w:rsid w:val="00D70A9E"/>
    <w:rsid w:val="00D70B94"/>
    <w:rsid w:val="00D70CA1"/>
    <w:rsid w:val="00D70D6E"/>
    <w:rsid w:val="00D71E0C"/>
    <w:rsid w:val="00D72075"/>
    <w:rsid w:val="00D725F8"/>
    <w:rsid w:val="00D73FDE"/>
    <w:rsid w:val="00D74C5A"/>
    <w:rsid w:val="00D74D33"/>
    <w:rsid w:val="00D74EC2"/>
    <w:rsid w:val="00D758FF"/>
    <w:rsid w:val="00D75D05"/>
    <w:rsid w:val="00D75D65"/>
    <w:rsid w:val="00D76131"/>
    <w:rsid w:val="00D76242"/>
    <w:rsid w:val="00D77067"/>
    <w:rsid w:val="00D770CF"/>
    <w:rsid w:val="00D771C6"/>
    <w:rsid w:val="00D772EA"/>
    <w:rsid w:val="00D7787F"/>
    <w:rsid w:val="00D778D7"/>
    <w:rsid w:val="00D77A2E"/>
    <w:rsid w:val="00D77A54"/>
    <w:rsid w:val="00D80547"/>
    <w:rsid w:val="00D8078A"/>
    <w:rsid w:val="00D8093D"/>
    <w:rsid w:val="00D809FD"/>
    <w:rsid w:val="00D80CCF"/>
    <w:rsid w:val="00D81439"/>
    <w:rsid w:val="00D822AC"/>
    <w:rsid w:val="00D824F8"/>
    <w:rsid w:val="00D82767"/>
    <w:rsid w:val="00D828D3"/>
    <w:rsid w:val="00D830C0"/>
    <w:rsid w:val="00D8316D"/>
    <w:rsid w:val="00D83A16"/>
    <w:rsid w:val="00D83F5C"/>
    <w:rsid w:val="00D84110"/>
    <w:rsid w:val="00D84ADE"/>
    <w:rsid w:val="00D84B0A"/>
    <w:rsid w:val="00D851DC"/>
    <w:rsid w:val="00D85541"/>
    <w:rsid w:val="00D85780"/>
    <w:rsid w:val="00D859D8"/>
    <w:rsid w:val="00D86097"/>
    <w:rsid w:val="00D8615F"/>
    <w:rsid w:val="00D864AB"/>
    <w:rsid w:val="00D868BE"/>
    <w:rsid w:val="00D86C8C"/>
    <w:rsid w:val="00D86CCF"/>
    <w:rsid w:val="00D86D08"/>
    <w:rsid w:val="00D86D1C"/>
    <w:rsid w:val="00D86D9B"/>
    <w:rsid w:val="00D87170"/>
    <w:rsid w:val="00D87874"/>
    <w:rsid w:val="00D90151"/>
    <w:rsid w:val="00D901FF"/>
    <w:rsid w:val="00D902CC"/>
    <w:rsid w:val="00D904F6"/>
    <w:rsid w:val="00D90879"/>
    <w:rsid w:val="00D908F2"/>
    <w:rsid w:val="00D909F7"/>
    <w:rsid w:val="00D91060"/>
    <w:rsid w:val="00D91779"/>
    <w:rsid w:val="00D91957"/>
    <w:rsid w:val="00D91F55"/>
    <w:rsid w:val="00D9237A"/>
    <w:rsid w:val="00D92602"/>
    <w:rsid w:val="00D92725"/>
    <w:rsid w:val="00D9294C"/>
    <w:rsid w:val="00D93258"/>
    <w:rsid w:val="00D9342B"/>
    <w:rsid w:val="00D93917"/>
    <w:rsid w:val="00D94074"/>
    <w:rsid w:val="00D9414A"/>
    <w:rsid w:val="00D94253"/>
    <w:rsid w:val="00D942C4"/>
    <w:rsid w:val="00D948B4"/>
    <w:rsid w:val="00D94A5B"/>
    <w:rsid w:val="00D952AD"/>
    <w:rsid w:val="00D9536F"/>
    <w:rsid w:val="00D95442"/>
    <w:rsid w:val="00D955A0"/>
    <w:rsid w:val="00D95B66"/>
    <w:rsid w:val="00D961A6"/>
    <w:rsid w:val="00D9780F"/>
    <w:rsid w:val="00D97B0D"/>
    <w:rsid w:val="00D97C82"/>
    <w:rsid w:val="00D97D56"/>
    <w:rsid w:val="00D97D78"/>
    <w:rsid w:val="00D97D8A"/>
    <w:rsid w:val="00DA00E0"/>
    <w:rsid w:val="00DA082D"/>
    <w:rsid w:val="00DA0AFF"/>
    <w:rsid w:val="00DA0B33"/>
    <w:rsid w:val="00DA12DB"/>
    <w:rsid w:val="00DA205C"/>
    <w:rsid w:val="00DA23B4"/>
    <w:rsid w:val="00DA2806"/>
    <w:rsid w:val="00DA29F5"/>
    <w:rsid w:val="00DA2C36"/>
    <w:rsid w:val="00DA316D"/>
    <w:rsid w:val="00DA324F"/>
    <w:rsid w:val="00DA3293"/>
    <w:rsid w:val="00DA3728"/>
    <w:rsid w:val="00DA38C5"/>
    <w:rsid w:val="00DA3AE4"/>
    <w:rsid w:val="00DA3B41"/>
    <w:rsid w:val="00DA49FF"/>
    <w:rsid w:val="00DA4BC0"/>
    <w:rsid w:val="00DA4C50"/>
    <w:rsid w:val="00DA4E12"/>
    <w:rsid w:val="00DA4EAB"/>
    <w:rsid w:val="00DA512D"/>
    <w:rsid w:val="00DA5188"/>
    <w:rsid w:val="00DA569B"/>
    <w:rsid w:val="00DA578B"/>
    <w:rsid w:val="00DA5901"/>
    <w:rsid w:val="00DA642D"/>
    <w:rsid w:val="00DA6A7D"/>
    <w:rsid w:val="00DA715E"/>
    <w:rsid w:val="00DA785D"/>
    <w:rsid w:val="00DA7880"/>
    <w:rsid w:val="00DA788A"/>
    <w:rsid w:val="00DB0023"/>
    <w:rsid w:val="00DB00AB"/>
    <w:rsid w:val="00DB04AA"/>
    <w:rsid w:val="00DB12E2"/>
    <w:rsid w:val="00DB1B8E"/>
    <w:rsid w:val="00DB20AF"/>
    <w:rsid w:val="00DB30B6"/>
    <w:rsid w:val="00DB3171"/>
    <w:rsid w:val="00DB340A"/>
    <w:rsid w:val="00DB398F"/>
    <w:rsid w:val="00DB3FAB"/>
    <w:rsid w:val="00DB417D"/>
    <w:rsid w:val="00DB43FC"/>
    <w:rsid w:val="00DB4AD2"/>
    <w:rsid w:val="00DB4BA7"/>
    <w:rsid w:val="00DB51FD"/>
    <w:rsid w:val="00DB557F"/>
    <w:rsid w:val="00DB5817"/>
    <w:rsid w:val="00DB5AAB"/>
    <w:rsid w:val="00DB6BF5"/>
    <w:rsid w:val="00DB75F0"/>
    <w:rsid w:val="00DC054D"/>
    <w:rsid w:val="00DC0735"/>
    <w:rsid w:val="00DC0F25"/>
    <w:rsid w:val="00DC0FF6"/>
    <w:rsid w:val="00DC1864"/>
    <w:rsid w:val="00DC1879"/>
    <w:rsid w:val="00DC18EE"/>
    <w:rsid w:val="00DC19F4"/>
    <w:rsid w:val="00DC1A5A"/>
    <w:rsid w:val="00DC1DB4"/>
    <w:rsid w:val="00DC213D"/>
    <w:rsid w:val="00DC25B1"/>
    <w:rsid w:val="00DC269E"/>
    <w:rsid w:val="00DC2BFE"/>
    <w:rsid w:val="00DC2CB8"/>
    <w:rsid w:val="00DC3431"/>
    <w:rsid w:val="00DC4478"/>
    <w:rsid w:val="00DC45AC"/>
    <w:rsid w:val="00DC4709"/>
    <w:rsid w:val="00DC48B1"/>
    <w:rsid w:val="00DC4ED9"/>
    <w:rsid w:val="00DC514D"/>
    <w:rsid w:val="00DC5950"/>
    <w:rsid w:val="00DC5BCF"/>
    <w:rsid w:val="00DC6038"/>
    <w:rsid w:val="00DC6658"/>
    <w:rsid w:val="00DC766B"/>
    <w:rsid w:val="00DC793A"/>
    <w:rsid w:val="00DC7B0E"/>
    <w:rsid w:val="00DD0123"/>
    <w:rsid w:val="00DD0264"/>
    <w:rsid w:val="00DD02E6"/>
    <w:rsid w:val="00DD0700"/>
    <w:rsid w:val="00DD09F0"/>
    <w:rsid w:val="00DD0DC3"/>
    <w:rsid w:val="00DD0FCC"/>
    <w:rsid w:val="00DD13D5"/>
    <w:rsid w:val="00DD1704"/>
    <w:rsid w:val="00DD1D7C"/>
    <w:rsid w:val="00DD236C"/>
    <w:rsid w:val="00DD2527"/>
    <w:rsid w:val="00DD2DBE"/>
    <w:rsid w:val="00DD2DD8"/>
    <w:rsid w:val="00DD3241"/>
    <w:rsid w:val="00DD3272"/>
    <w:rsid w:val="00DD3652"/>
    <w:rsid w:val="00DD4E7B"/>
    <w:rsid w:val="00DD4F33"/>
    <w:rsid w:val="00DD5561"/>
    <w:rsid w:val="00DD5C3A"/>
    <w:rsid w:val="00DD5C6B"/>
    <w:rsid w:val="00DD68B1"/>
    <w:rsid w:val="00DD6D48"/>
    <w:rsid w:val="00DD73F2"/>
    <w:rsid w:val="00DD752F"/>
    <w:rsid w:val="00DD75BA"/>
    <w:rsid w:val="00DE0068"/>
    <w:rsid w:val="00DE0117"/>
    <w:rsid w:val="00DE028F"/>
    <w:rsid w:val="00DE0B04"/>
    <w:rsid w:val="00DE0F7A"/>
    <w:rsid w:val="00DE1148"/>
    <w:rsid w:val="00DE191A"/>
    <w:rsid w:val="00DE1EE6"/>
    <w:rsid w:val="00DE1F0B"/>
    <w:rsid w:val="00DE203F"/>
    <w:rsid w:val="00DE20A9"/>
    <w:rsid w:val="00DE26A7"/>
    <w:rsid w:val="00DE277F"/>
    <w:rsid w:val="00DE29BB"/>
    <w:rsid w:val="00DE36E8"/>
    <w:rsid w:val="00DE3F0C"/>
    <w:rsid w:val="00DE4CF2"/>
    <w:rsid w:val="00DE5174"/>
    <w:rsid w:val="00DE53BE"/>
    <w:rsid w:val="00DE58CE"/>
    <w:rsid w:val="00DE5B9F"/>
    <w:rsid w:val="00DE600E"/>
    <w:rsid w:val="00DE669B"/>
    <w:rsid w:val="00DE6A9A"/>
    <w:rsid w:val="00DE6BC0"/>
    <w:rsid w:val="00DE74FD"/>
    <w:rsid w:val="00DE76B9"/>
    <w:rsid w:val="00DE7787"/>
    <w:rsid w:val="00DE7842"/>
    <w:rsid w:val="00DE7BC8"/>
    <w:rsid w:val="00DF002C"/>
    <w:rsid w:val="00DF042E"/>
    <w:rsid w:val="00DF059B"/>
    <w:rsid w:val="00DF0B6F"/>
    <w:rsid w:val="00DF0FC6"/>
    <w:rsid w:val="00DF1688"/>
    <w:rsid w:val="00DF179B"/>
    <w:rsid w:val="00DF1870"/>
    <w:rsid w:val="00DF2E80"/>
    <w:rsid w:val="00DF379D"/>
    <w:rsid w:val="00DF3A42"/>
    <w:rsid w:val="00DF4067"/>
    <w:rsid w:val="00DF43B5"/>
    <w:rsid w:val="00DF4614"/>
    <w:rsid w:val="00DF4FCF"/>
    <w:rsid w:val="00DF526F"/>
    <w:rsid w:val="00DF59CB"/>
    <w:rsid w:val="00DF656C"/>
    <w:rsid w:val="00DF6907"/>
    <w:rsid w:val="00DF69C6"/>
    <w:rsid w:val="00DF7F83"/>
    <w:rsid w:val="00E0041D"/>
    <w:rsid w:val="00E00846"/>
    <w:rsid w:val="00E010B4"/>
    <w:rsid w:val="00E01FE5"/>
    <w:rsid w:val="00E02200"/>
    <w:rsid w:val="00E023B2"/>
    <w:rsid w:val="00E023CA"/>
    <w:rsid w:val="00E0322D"/>
    <w:rsid w:val="00E039CB"/>
    <w:rsid w:val="00E039ED"/>
    <w:rsid w:val="00E0444C"/>
    <w:rsid w:val="00E048C1"/>
    <w:rsid w:val="00E04AC7"/>
    <w:rsid w:val="00E04BC6"/>
    <w:rsid w:val="00E05796"/>
    <w:rsid w:val="00E0625B"/>
    <w:rsid w:val="00E072D1"/>
    <w:rsid w:val="00E076DD"/>
    <w:rsid w:val="00E07E5A"/>
    <w:rsid w:val="00E101DC"/>
    <w:rsid w:val="00E102F9"/>
    <w:rsid w:val="00E1079C"/>
    <w:rsid w:val="00E10872"/>
    <w:rsid w:val="00E112EA"/>
    <w:rsid w:val="00E11965"/>
    <w:rsid w:val="00E11E2D"/>
    <w:rsid w:val="00E1222A"/>
    <w:rsid w:val="00E12320"/>
    <w:rsid w:val="00E12361"/>
    <w:rsid w:val="00E12373"/>
    <w:rsid w:val="00E1244D"/>
    <w:rsid w:val="00E12BE2"/>
    <w:rsid w:val="00E13125"/>
    <w:rsid w:val="00E13424"/>
    <w:rsid w:val="00E13B6D"/>
    <w:rsid w:val="00E14095"/>
    <w:rsid w:val="00E141E3"/>
    <w:rsid w:val="00E144A3"/>
    <w:rsid w:val="00E14539"/>
    <w:rsid w:val="00E15287"/>
    <w:rsid w:val="00E15B57"/>
    <w:rsid w:val="00E15DE1"/>
    <w:rsid w:val="00E162C9"/>
    <w:rsid w:val="00E16324"/>
    <w:rsid w:val="00E1633B"/>
    <w:rsid w:val="00E163D4"/>
    <w:rsid w:val="00E1640A"/>
    <w:rsid w:val="00E1688D"/>
    <w:rsid w:val="00E16B5B"/>
    <w:rsid w:val="00E16D4A"/>
    <w:rsid w:val="00E16F5B"/>
    <w:rsid w:val="00E171B7"/>
    <w:rsid w:val="00E1753B"/>
    <w:rsid w:val="00E17647"/>
    <w:rsid w:val="00E17C1F"/>
    <w:rsid w:val="00E20126"/>
    <w:rsid w:val="00E2026B"/>
    <w:rsid w:val="00E218C3"/>
    <w:rsid w:val="00E2196E"/>
    <w:rsid w:val="00E21A2C"/>
    <w:rsid w:val="00E21DB1"/>
    <w:rsid w:val="00E21E40"/>
    <w:rsid w:val="00E2221A"/>
    <w:rsid w:val="00E222FA"/>
    <w:rsid w:val="00E229F5"/>
    <w:rsid w:val="00E22A17"/>
    <w:rsid w:val="00E22B93"/>
    <w:rsid w:val="00E22C46"/>
    <w:rsid w:val="00E23839"/>
    <w:rsid w:val="00E2383F"/>
    <w:rsid w:val="00E2394B"/>
    <w:rsid w:val="00E24252"/>
    <w:rsid w:val="00E24336"/>
    <w:rsid w:val="00E246CA"/>
    <w:rsid w:val="00E24C41"/>
    <w:rsid w:val="00E24E84"/>
    <w:rsid w:val="00E25168"/>
    <w:rsid w:val="00E26897"/>
    <w:rsid w:val="00E269BD"/>
    <w:rsid w:val="00E26D1F"/>
    <w:rsid w:val="00E26F3F"/>
    <w:rsid w:val="00E26F59"/>
    <w:rsid w:val="00E27C08"/>
    <w:rsid w:val="00E305FD"/>
    <w:rsid w:val="00E30843"/>
    <w:rsid w:val="00E30CBE"/>
    <w:rsid w:val="00E30E6A"/>
    <w:rsid w:val="00E31F11"/>
    <w:rsid w:val="00E3237D"/>
    <w:rsid w:val="00E32FF4"/>
    <w:rsid w:val="00E335A8"/>
    <w:rsid w:val="00E33A9F"/>
    <w:rsid w:val="00E34131"/>
    <w:rsid w:val="00E341FB"/>
    <w:rsid w:val="00E341FE"/>
    <w:rsid w:val="00E3448D"/>
    <w:rsid w:val="00E35C08"/>
    <w:rsid w:val="00E35F8C"/>
    <w:rsid w:val="00E36C3C"/>
    <w:rsid w:val="00E36CD9"/>
    <w:rsid w:val="00E36EC0"/>
    <w:rsid w:val="00E371DF"/>
    <w:rsid w:val="00E37831"/>
    <w:rsid w:val="00E3794D"/>
    <w:rsid w:val="00E37C6E"/>
    <w:rsid w:val="00E37EC6"/>
    <w:rsid w:val="00E40EA0"/>
    <w:rsid w:val="00E40F42"/>
    <w:rsid w:val="00E41916"/>
    <w:rsid w:val="00E41E27"/>
    <w:rsid w:val="00E42211"/>
    <w:rsid w:val="00E427A7"/>
    <w:rsid w:val="00E42843"/>
    <w:rsid w:val="00E42A5D"/>
    <w:rsid w:val="00E42CE4"/>
    <w:rsid w:val="00E42E80"/>
    <w:rsid w:val="00E43593"/>
    <w:rsid w:val="00E43E15"/>
    <w:rsid w:val="00E43E61"/>
    <w:rsid w:val="00E43F0B"/>
    <w:rsid w:val="00E442E2"/>
    <w:rsid w:val="00E44389"/>
    <w:rsid w:val="00E4488B"/>
    <w:rsid w:val="00E44B39"/>
    <w:rsid w:val="00E45617"/>
    <w:rsid w:val="00E46030"/>
    <w:rsid w:val="00E462F8"/>
    <w:rsid w:val="00E46711"/>
    <w:rsid w:val="00E46D46"/>
    <w:rsid w:val="00E46F88"/>
    <w:rsid w:val="00E47265"/>
    <w:rsid w:val="00E47472"/>
    <w:rsid w:val="00E476EB"/>
    <w:rsid w:val="00E479BD"/>
    <w:rsid w:val="00E479E1"/>
    <w:rsid w:val="00E47BAF"/>
    <w:rsid w:val="00E50112"/>
    <w:rsid w:val="00E504FD"/>
    <w:rsid w:val="00E508CA"/>
    <w:rsid w:val="00E50B7D"/>
    <w:rsid w:val="00E511E1"/>
    <w:rsid w:val="00E51FFE"/>
    <w:rsid w:val="00E52023"/>
    <w:rsid w:val="00E5245F"/>
    <w:rsid w:val="00E54430"/>
    <w:rsid w:val="00E54A88"/>
    <w:rsid w:val="00E54BD3"/>
    <w:rsid w:val="00E54E9F"/>
    <w:rsid w:val="00E559A5"/>
    <w:rsid w:val="00E55E5F"/>
    <w:rsid w:val="00E5642A"/>
    <w:rsid w:val="00E56A3A"/>
    <w:rsid w:val="00E56BC7"/>
    <w:rsid w:val="00E56C8B"/>
    <w:rsid w:val="00E56EC3"/>
    <w:rsid w:val="00E57B2B"/>
    <w:rsid w:val="00E57C21"/>
    <w:rsid w:val="00E57F8B"/>
    <w:rsid w:val="00E6060D"/>
    <w:rsid w:val="00E607AF"/>
    <w:rsid w:val="00E6082D"/>
    <w:rsid w:val="00E60A86"/>
    <w:rsid w:val="00E60E19"/>
    <w:rsid w:val="00E61041"/>
    <w:rsid w:val="00E612D1"/>
    <w:rsid w:val="00E618CD"/>
    <w:rsid w:val="00E61BB1"/>
    <w:rsid w:val="00E62321"/>
    <w:rsid w:val="00E6291C"/>
    <w:rsid w:val="00E629EA"/>
    <w:rsid w:val="00E63449"/>
    <w:rsid w:val="00E6350C"/>
    <w:rsid w:val="00E635D8"/>
    <w:rsid w:val="00E639DA"/>
    <w:rsid w:val="00E63B45"/>
    <w:rsid w:val="00E641BB"/>
    <w:rsid w:val="00E64245"/>
    <w:rsid w:val="00E64577"/>
    <w:rsid w:val="00E64C3D"/>
    <w:rsid w:val="00E64DDD"/>
    <w:rsid w:val="00E65086"/>
    <w:rsid w:val="00E6578F"/>
    <w:rsid w:val="00E65A1F"/>
    <w:rsid w:val="00E65B25"/>
    <w:rsid w:val="00E65B6E"/>
    <w:rsid w:val="00E65C09"/>
    <w:rsid w:val="00E66113"/>
    <w:rsid w:val="00E6749A"/>
    <w:rsid w:val="00E676C7"/>
    <w:rsid w:val="00E7046C"/>
    <w:rsid w:val="00E709AD"/>
    <w:rsid w:val="00E710B1"/>
    <w:rsid w:val="00E7129D"/>
    <w:rsid w:val="00E712E4"/>
    <w:rsid w:val="00E71586"/>
    <w:rsid w:val="00E7188B"/>
    <w:rsid w:val="00E71956"/>
    <w:rsid w:val="00E71D36"/>
    <w:rsid w:val="00E727F9"/>
    <w:rsid w:val="00E72865"/>
    <w:rsid w:val="00E728D5"/>
    <w:rsid w:val="00E72DAD"/>
    <w:rsid w:val="00E737FD"/>
    <w:rsid w:val="00E7389C"/>
    <w:rsid w:val="00E73A45"/>
    <w:rsid w:val="00E73CEF"/>
    <w:rsid w:val="00E73DCE"/>
    <w:rsid w:val="00E741A3"/>
    <w:rsid w:val="00E753D8"/>
    <w:rsid w:val="00E75759"/>
    <w:rsid w:val="00E75FB8"/>
    <w:rsid w:val="00E765C4"/>
    <w:rsid w:val="00E7660B"/>
    <w:rsid w:val="00E76AC4"/>
    <w:rsid w:val="00E76FB1"/>
    <w:rsid w:val="00E7711A"/>
    <w:rsid w:val="00E7766A"/>
    <w:rsid w:val="00E777FA"/>
    <w:rsid w:val="00E80006"/>
    <w:rsid w:val="00E80B18"/>
    <w:rsid w:val="00E810F1"/>
    <w:rsid w:val="00E81230"/>
    <w:rsid w:val="00E81732"/>
    <w:rsid w:val="00E8179B"/>
    <w:rsid w:val="00E82725"/>
    <w:rsid w:val="00E828FD"/>
    <w:rsid w:val="00E82BBD"/>
    <w:rsid w:val="00E830D8"/>
    <w:rsid w:val="00E8314D"/>
    <w:rsid w:val="00E831C8"/>
    <w:rsid w:val="00E838F3"/>
    <w:rsid w:val="00E83D9F"/>
    <w:rsid w:val="00E842D3"/>
    <w:rsid w:val="00E8448A"/>
    <w:rsid w:val="00E84987"/>
    <w:rsid w:val="00E84BEC"/>
    <w:rsid w:val="00E84E86"/>
    <w:rsid w:val="00E85213"/>
    <w:rsid w:val="00E852D9"/>
    <w:rsid w:val="00E859F9"/>
    <w:rsid w:val="00E867E5"/>
    <w:rsid w:val="00E86ACB"/>
    <w:rsid w:val="00E86C31"/>
    <w:rsid w:val="00E86E9E"/>
    <w:rsid w:val="00E872B7"/>
    <w:rsid w:val="00E87E6A"/>
    <w:rsid w:val="00E9022F"/>
    <w:rsid w:val="00E902AC"/>
    <w:rsid w:val="00E906CC"/>
    <w:rsid w:val="00E907D5"/>
    <w:rsid w:val="00E90CAA"/>
    <w:rsid w:val="00E911B3"/>
    <w:rsid w:val="00E911F7"/>
    <w:rsid w:val="00E91224"/>
    <w:rsid w:val="00E917DF"/>
    <w:rsid w:val="00E92A06"/>
    <w:rsid w:val="00E92A26"/>
    <w:rsid w:val="00E92E0F"/>
    <w:rsid w:val="00E92F2D"/>
    <w:rsid w:val="00E932F2"/>
    <w:rsid w:val="00E938AC"/>
    <w:rsid w:val="00E93B9F"/>
    <w:rsid w:val="00E942CD"/>
    <w:rsid w:val="00E94743"/>
    <w:rsid w:val="00E94A1D"/>
    <w:rsid w:val="00E94EB7"/>
    <w:rsid w:val="00E94EED"/>
    <w:rsid w:val="00E950A5"/>
    <w:rsid w:val="00E95396"/>
    <w:rsid w:val="00E956AA"/>
    <w:rsid w:val="00E95B46"/>
    <w:rsid w:val="00E95CE6"/>
    <w:rsid w:val="00E9600C"/>
    <w:rsid w:val="00E96426"/>
    <w:rsid w:val="00E9649C"/>
    <w:rsid w:val="00E9696E"/>
    <w:rsid w:val="00E96B7A"/>
    <w:rsid w:val="00E96C7C"/>
    <w:rsid w:val="00E96DC4"/>
    <w:rsid w:val="00E97232"/>
    <w:rsid w:val="00E97642"/>
    <w:rsid w:val="00E976A2"/>
    <w:rsid w:val="00E976AF"/>
    <w:rsid w:val="00EA00D6"/>
    <w:rsid w:val="00EA0297"/>
    <w:rsid w:val="00EA039D"/>
    <w:rsid w:val="00EA0415"/>
    <w:rsid w:val="00EA04E2"/>
    <w:rsid w:val="00EA072F"/>
    <w:rsid w:val="00EA0CCE"/>
    <w:rsid w:val="00EA0D58"/>
    <w:rsid w:val="00EA10F0"/>
    <w:rsid w:val="00EA1355"/>
    <w:rsid w:val="00EA157A"/>
    <w:rsid w:val="00EA18AC"/>
    <w:rsid w:val="00EA1A2E"/>
    <w:rsid w:val="00EA1A4D"/>
    <w:rsid w:val="00EA2985"/>
    <w:rsid w:val="00EA3265"/>
    <w:rsid w:val="00EA3312"/>
    <w:rsid w:val="00EA388B"/>
    <w:rsid w:val="00EA39BF"/>
    <w:rsid w:val="00EA3E13"/>
    <w:rsid w:val="00EA4079"/>
    <w:rsid w:val="00EA46CD"/>
    <w:rsid w:val="00EA4A7E"/>
    <w:rsid w:val="00EA4AFD"/>
    <w:rsid w:val="00EA4C1C"/>
    <w:rsid w:val="00EA4D6C"/>
    <w:rsid w:val="00EA4FE7"/>
    <w:rsid w:val="00EA545D"/>
    <w:rsid w:val="00EA58E9"/>
    <w:rsid w:val="00EA5C3A"/>
    <w:rsid w:val="00EA5FEC"/>
    <w:rsid w:val="00EA60E2"/>
    <w:rsid w:val="00EA6215"/>
    <w:rsid w:val="00EA6348"/>
    <w:rsid w:val="00EA68C0"/>
    <w:rsid w:val="00EA68D5"/>
    <w:rsid w:val="00EA6BC7"/>
    <w:rsid w:val="00EA6D0C"/>
    <w:rsid w:val="00EA6E60"/>
    <w:rsid w:val="00EA7198"/>
    <w:rsid w:val="00EA7423"/>
    <w:rsid w:val="00EA752C"/>
    <w:rsid w:val="00EA75A9"/>
    <w:rsid w:val="00EA77CD"/>
    <w:rsid w:val="00EA7B74"/>
    <w:rsid w:val="00EA7CBB"/>
    <w:rsid w:val="00EA7D02"/>
    <w:rsid w:val="00EB064A"/>
    <w:rsid w:val="00EB100B"/>
    <w:rsid w:val="00EB1199"/>
    <w:rsid w:val="00EB11E0"/>
    <w:rsid w:val="00EB1471"/>
    <w:rsid w:val="00EB14E7"/>
    <w:rsid w:val="00EB2033"/>
    <w:rsid w:val="00EB21DF"/>
    <w:rsid w:val="00EB2479"/>
    <w:rsid w:val="00EB26B6"/>
    <w:rsid w:val="00EB2971"/>
    <w:rsid w:val="00EB2A00"/>
    <w:rsid w:val="00EB2ABA"/>
    <w:rsid w:val="00EB3AF5"/>
    <w:rsid w:val="00EB3E2B"/>
    <w:rsid w:val="00EB43F6"/>
    <w:rsid w:val="00EB48DB"/>
    <w:rsid w:val="00EB4906"/>
    <w:rsid w:val="00EB4AB1"/>
    <w:rsid w:val="00EB55CF"/>
    <w:rsid w:val="00EB5973"/>
    <w:rsid w:val="00EB5BC6"/>
    <w:rsid w:val="00EB5D20"/>
    <w:rsid w:val="00EB5D84"/>
    <w:rsid w:val="00EB653E"/>
    <w:rsid w:val="00EB6B07"/>
    <w:rsid w:val="00EB6B27"/>
    <w:rsid w:val="00EB7416"/>
    <w:rsid w:val="00EB77BB"/>
    <w:rsid w:val="00EC1145"/>
    <w:rsid w:val="00EC1B91"/>
    <w:rsid w:val="00EC1BCC"/>
    <w:rsid w:val="00EC1C64"/>
    <w:rsid w:val="00EC1D0B"/>
    <w:rsid w:val="00EC24A6"/>
    <w:rsid w:val="00EC26A6"/>
    <w:rsid w:val="00EC2F38"/>
    <w:rsid w:val="00EC31F9"/>
    <w:rsid w:val="00EC3922"/>
    <w:rsid w:val="00EC3B32"/>
    <w:rsid w:val="00EC3E9E"/>
    <w:rsid w:val="00EC4406"/>
    <w:rsid w:val="00EC597B"/>
    <w:rsid w:val="00EC59EE"/>
    <w:rsid w:val="00EC5DF9"/>
    <w:rsid w:val="00EC5F02"/>
    <w:rsid w:val="00EC6062"/>
    <w:rsid w:val="00EC6511"/>
    <w:rsid w:val="00EC68BF"/>
    <w:rsid w:val="00EC757B"/>
    <w:rsid w:val="00EC7680"/>
    <w:rsid w:val="00EC76F3"/>
    <w:rsid w:val="00EC7974"/>
    <w:rsid w:val="00EC7B22"/>
    <w:rsid w:val="00EC7B5D"/>
    <w:rsid w:val="00EC7CDF"/>
    <w:rsid w:val="00EC7D4B"/>
    <w:rsid w:val="00EC7FA2"/>
    <w:rsid w:val="00ED0129"/>
    <w:rsid w:val="00ED075E"/>
    <w:rsid w:val="00ED0B42"/>
    <w:rsid w:val="00ED1041"/>
    <w:rsid w:val="00ED153C"/>
    <w:rsid w:val="00ED1647"/>
    <w:rsid w:val="00ED1793"/>
    <w:rsid w:val="00ED221E"/>
    <w:rsid w:val="00ED2381"/>
    <w:rsid w:val="00ED29CD"/>
    <w:rsid w:val="00ED2B3B"/>
    <w:rsid w:val="00ED2C12"/>
    <w:rsid w:val="00ED2DA7"/>
    <w:rsid w:val="00ED30EA"/>
    <w:rsid w:val="00ED3111"/>
    <w:rsid w:val="00ED32BE"/>
    <w:rsid w:val="00ED34C5"/>
    <w:rsid w:val="00ED3A10"/>
    <w:rsid w:val="00ED3E4F"/>
    <w:rsid w:val="00ED4004"/>
    <w:rsid w:val="00ED4BE6"/>
    <w:rsid w:val="00ED51C9"/>
    <w:rsid w:val="00ED52A6"/>
    <w:rsid w:val="00ED53E5"/>
    <w:rsid w:val="00ED541E"/>
    <w:rsid w:val="00ED5A7D"/>
    <w:rsid w:val="00ED5D87"/>
    <w:rsid w:val="00ED6211"/>
    <w:rsid w:val="00ED6262"/>
    <w:rsid w:val="00ED6852"/>
    <w:rsid w:val="00ED6A3F"/>
    <w:rsid w:val="00ED6F2F"/>
    <w:rsid w:val="00ED73A0"/>
    <w:rsid w:val="00ED76EB"/>
    <w:rsid w:val="00ED7DFD"/>
    <w:rsid w:val="00ED7E47"/>
    <w:rsid w:val="00ED7F64"/>
    <w:rsid w:val="00ED7F98"/>
    <w:rsid w:val="00EE0144"/>
    <w:rsid w:val="00EE04BB"/>
    <w:rsid w:val="00EE0FC5"/>
    <w:rsid w:val="00EE1026"/>
    <w:rsid w:val="00EE1070"/>
    <w:rsid w:val="00EE2096"/>
    <w:rsid w:val="00EE252B"/>
    <w:rsid w:val="00EE3BD3"/>
    <w:rsid w:val="00EE417C"/>
    <w:rsid w:val="00EE4193"/>
    <w:rsid w:val="00EE4E8B"/>
    <w:rsid w:val="00EE53E4"/>
    <w:rsid w:val="00EE5AF4"/>
    <w:rsid w:val="00EE5C66"/>
    <w:rsid w:val="00EE5D83"/>
    <w:rsid w:val="00EE5DEB"/>
    <w:rsid w:val="00EE62BD"/>
    <w:rsid w:val="00EE69C6"/>
    <w:rsid w:val="00EE6B84"/>
    <w:rsid w:val="00EE7335"/>
    <w:rsid w:val="00EE73B4"/>
    <w:rsid w:val="00EE7426"/>
    <w:rsid w:val="00EE74FB"/>
    <w:rsid w:val="00EE7681"/>
    <w:rsid w:val="00EE7ACD"/>
    <w:rsid w:val="00EE7C2A"/>
    <w:rsid w:val="00EF00DC"/>
    <w:rsid w:val="00EF05F4"/>
    <w:rsid w:val="00EF0672"/>
    <w:rsid w:val="00EF1758"/>
    <w:rsid w:val="00EF25B8"/>
    <w:rsid w:val="00EF2A33"/>
    <w:rsid w:val="00EF363B"/>
    <w:rsid w:val="00EF4AC6"/>
    <w:rsid w:val="00EF5D2D"/>
    <w:rsid w:val="00EF5EDA"/>
    <w:rsid w:val="00EF5F6C"/>
    <w:rsid w:val="00EF65EF"/>
    <w:rsid w:val="00EF6853"/>
    <w:rsid w:val="00EF685B"/>
    <w:rsid w:val="00EF6AD8"/>
    <w:rsid w:val="00EF6D1E"/>
    <w:rsid w:val="00EF7466"/>
    <w:rsid w:val="00EF77CC"/>
    <w:rsid w:val="00EF7D7F"/>
    <w:rsid w:val="00F00AEA"/>
    <w:rsid w:val="00F00D58"/>
    <w:rsid w:val="00F01149"/>
    <w:rsid w:val="00F01267"/>
    <w:rsid w:val="00F0142E"/>
    <w:rsid w:val="00F01A56"/>
    <w:rsid w:val="00F01ABF"/>
    <w:rsid w:val="00F01B4F"/>
    <w:rsid w:val="00F01D13"/>
    <w:rsid w:val="00F0214C"/>
    <w:rsid w:val="00F02386"/>
    <w:rsid w:val="00F0276A"/>
    <w:rsid w:val="00F02775"/>
    <w:rsid w:val="00F02F1E"/>
    <w:rsid w:val="00F03A13"/>
    <w:rsid w:val="00F04079"/>
    <w:rsid w:val="00F041E3"/>
    <w:rsid w:val="00F056EF"/>
    <w:rsid w:val="00F058A4"/>
    <w:rsid w:val="00F05F86"/>
    <w:rsid w:val="00F061AF"/>
    <w:rsid w:val="00F06305"/>
    <w:rsid w:val="00F06429"/>
    <w:rsid w:val="00F06700"/>
    <w:rsid w:val="00F06E6A"/>
    <w:rsid w:val="00F06F41"/>
    <w:rsid w:val="00F101FE"/>
    <w:rsid w:val="00F10277"/>
    <w:rsid w:val="00F10786"/>
    <w:rsid w:val="00F1091B"/>
    <w:rsid w:val="00F10988"/>
    <w:rsid w:val="00F10A28"/>
    <w:rsid w:val="00F1106F"/>
    <w:rsid w:val="00F113BA"/>
    <w:rsid w:val="00F1192B"/>
    <w:rsid w:val="00F1195C"/>
    <w:rsid w:val="00F11BE4"/>
    <w:rsid w:val="00F11CA1"/>
    <w:rsid w:val="00F1209C"/>
    <w:rsid w:val="00F12121"/>
    <w:rsid w:val="00F12A07"/>
    <w:rsid w:val="00F12D4E"/>
    <w:rsid w:val="00F1302C"/>
    <w:rsid w:val="00F1319B"/>
    <w:rsid w:val="00F1342F"/>
    <w:rsid w:val="00F13610"/>
    <w:rsid w:val="00F13F77"/>
    <w:rsid w:val="00F141F5"/>
    <w:rsid w:val="00F142F4"/>
    <w:rsid w:val="00F145BF"/>
    <w:rsid w:val="00F14ED1"/>
    <w:rsid w:val="00F15520"/>
    <w:rsid w:val="00F15B60"/>
    <w:rsid w:val="00F16015"/>
    <w:rsid w:val="00F160E0"/>
    <w:rsid w:val="00F16C95"/>
    <w:rsid w:val="00F16EC9"/>
    <w:rsid w:val="00F172A7"/>
    <w:rsid w:val="00F17356"/>
    <w:rsid w:val="00F17531"/>
    <w:rsid w:val="00F17798"/>
    <w:rsid w:val="00F17AD9"/>
    <w:rsid w:val="00F17AF2"/>
    <w:rsid w:val="00F17AFC"/>
    <w:rsid w:val="00F17D65"/>
    <w:rsid w:val="00F17FD2"/>
    <w:rsid w:val="00F200E2"/>
    <w:rsid w:val="00F2021E"/>
    <w:rsid w:val="00F204FC"/>
    <w:rsid w:val="00F20688"/>
    <w:rsid w:val="00F20A03"/>
    <w:rsid w:val="00F20C0E"/>
    <w:rsid w:val="00F20D0D"/>
    <w:rsid w:val="00F212F4"/>
    <w:rsid w:val="00F2155C"/>
    <w:rsid w:val="00F21913"/>
    <w:rsid w:val="00F220CC"/>
    <w:rsid w:val="00F22114"/>
    <w:rsid w:val="00F22333"/>
    <w:rsid w:val="00F22AF8"/>
    <w:rsid w:val="00F22C34"/>
    <w:rsid w:val="00F22D74"/>
    <w:rsid w:val="00F22DCF"/>
    <w:rsid w:val="00F23BCB"/>
    <w:rsid w:val="00F23EC0"/>
    <w:rsid w:val="00F24353"/>
    <w:rsid w:val="00F247B2"/>
    <w:rsid w:val="00F2488A"/>
    <w:rsid w:val="00F2489C"/>
    <w:rsid w:val="00F24C80"/>
    <w:rsid w:val="00F25335"/>
    <w:rsid w:val="00F254AD"/>
    <w:rsid w:val="00F25561"/>
    <w:rsid w:val="00F257AA"/>
    <w:rsid w:val="00F258DE"/>
    <w:rsid w:val="00F25F1B"/>
    <w:rsid w:val="00F26796"/>
    <w:rsid w:val="00F2694D"/>
    <w:rsid w:val="00F26B4D"/>
    <w:rsid w:val="00F277DF"/>
    <w:rsid w:val="00F2782F"/>
    <w:rsid w:val="00F27870"/>
    <w:rsid w:val="00F27AE8"/>
    <w:rsid w:val="00F30B23"/>
    <w:rsid w:val="00F30E3A"/>
    <w:rsid w:val="00F30F05"/>
    <w:rsid w:val="00F30FAE"/>
    <w:rsid w:val="00F321DE"/>
    <w:rsid w:val="00F3238B"/>
    <w:rsid w:val="00F32CB0"/>
    <w:rsid w:val="00F32DC9"/>
    <w:rsid w:val="00F32FF2"/>
    <w:rsid w:val="00F33066"/>
    <w:rsid w:val="00F330E8"/>
    <w:rsid w:val="00F330F0"/>
    <w:rsid w:val="00F335C9"/>
    <w:rsid w:val="00F34747"/>
    <w:rsid w:val="00F35054"/>
    <w:rsid w:val="00F35059"/>
    <w:rsid w:val="00F35764"/>
    <w:rsid w:val="00F3591B"/>
    <w:rsid w:val="00F35B9B"/>
    <w:rsid w:val="00F35BD4"/>
    <w:rsid w:val="00F35DB5"/>
    <w:rsid w:val="00F365F9"/>
    <w:rsid w:val="00F36E1E"/>
    <w:rsid w:val="00F37A1F"/>
    <w:rsid w:val="00F37B30"/>
    <w:rsid w:val="00F37D0B"/>
    <w:rsid w:val="00F37E73"/>
    <w:rsid w:val="00F37E8B"/>
    <w:rsid w:val="00F401B9"/>
    <w:rsid w:val="00F40F77"/>
    <w:rsid w:val="00F4147C"/>
    <w:rsid w:val="00F419C6"/>
    <w:rsid w:val="00F41C78"/>
    <w:rsid w:val="00F423B9"/>
    <w:rsid w:val="00F4267A"/>
    <w:rsid w:val="00F43026"/>
    <w:rsid w:val="00F435B0"/>
    <w:rsid w:val="00F43B42"/>
    <w:rsid w:val="00F442EC"/>
    <w:rsid w:val="00F44750"/>
    <w:rsid w:val="00F44E4B"/>
    <w:rsid w:val="00F45534"/>
    <w:rsid w:val="00F461BF"/>
    <w:rsid w:val="00F46248"/>
    <w:rsid w:val="00F462E2"/>
    <w:rsid w:val="00F467AF"/>
    <w:rsid w:val="00F46C57"/>
    <w:rsid w:val="00F46F32"/>
    <w:rsid w:val="00F47501"/>
    <w:rsid w:val="00F47561"/>
    <w:rsid w:val="00F4765D"/>
    <w:rsid w:val="00F47698"/>
    <w:rsid w:val="00F47B44"/>
    <w:rsid w:val="00F47C75"/>
    <w:rsid w:val="00F47EB8"/>
    <w:rsid w:val="00F47F33"/>
    <w:rsid w:val="00F50454"/>
    <w:rsid w:val="00F507E0"/>
    <w:rsid w:val="00F51153"/>
    <w:rsid w:val="00F51582"/>
    <w:rsid w:val="00F51A79"/>
    <w:rsid w:val="00F51C6C"/>
    <w:rsid w:val="00F51F03"/>
    <w:rsid w:val="00F521B2"/>
    <w:rsid w:val="00F52335"/>
    <w:rsid w:val="00F52404"/>
    <w:rsid w:val="00F5254A"/>
    <w:rsid w:val="00F52B8F"/>
    <w:rsid w:val="00F52EB1"/>
    <w:rsid w:val="00F532F5"/>
    <w:rsid w:val="00F5361F"/>
    <w:rsid w:val="00F536CB"/>
    <w:rsid w:val="00F53F5E"/>
    <w:rsid w:val="00F5433C"/>
    <w:rsid w:val="00F546A0"/>
    <w:rsid w:val="00F54D44"/>
    <w:rsid w:val="00F55157"/>
    <w:rsid w:val="00F55216"/>
    <w:rsid w:val="00F55B8B"/>
    <w:rsid w:val="00F55BBB"/>
    <w:rsid w:val="00F55EE2"/>
    <w:rsid w:val="00F560F8"/>
    <w:rsid w:val="00F562D6"/>
    <w:rsid w:val="00F565B2"/>
    <w:rsid w:val="00F567F7"/>
    <w:rsid w:val="00F56822"/>
    <w:rsid w:val="00F56A2B"/>
    <w:rsid w:val="00F56B44"/>
    <w:rsid w:val="00F56CAE"/>
    <w:rsid w:val="00F57199"/>
    <w:rsid w:val="00F5730A"/>
    <w:rsid w:val="00F57320"/>
    <w:rsid w:val="00F57678"/>
    <w:rsid w:val="00F57952"/>
    <w:rsid w:val="00F57AD0"/>
    <w:rsid w:val="00F57C42"/>
    <w:rsid w:val="00F57CFE"/>
    <w:rsid w:val="00F57F30"/>
    <w:rsid w:val="00F60011"/>
    <w:rsid w:val="00F603EE"/>
    <w:rsid w:val="00F6061B"/>
    <w:rsid w:val="00F6089C"/>
    <w:rsid w:val="00F60F72"/>
    <w:rsid w:val="00F611E1"/>
    <w:rsid w:val="00F61B23"/>
    <w:rsid w:val="00F63129"/>
    <w:rsid w:val="00F63741"/>
    <w:rsid w:val="00F639EB"/>
    <w:rsid w:val="00F64218"/>
    <w:rsid w:val="00F644B7"/>
    <w:rsid w:val="00F64D71"/>
    <w:rsid w:val="00F64EF3"/>
    <w:rsid w:val="00F651A8"/>
    <w:rsid w:val="00F65A49"/>
    <w:rsid w:val="00F65D37"/>
    <w:rsid w:val="00F65D95"/>
    <w:rsid w:val="00F663D6"/>
    <w:rsid w:val="00F66936"/>
    <w:rsid w:val="00F66C8D"/>
    <w:rsid w:val="00F670A9"/>
    <w:rsid w:val="00F670C5"/>
    <w:rsid w:val="00F67453"/>
    <w:rsid w:val="00F67669"/>
    <w:rsid w:val="00F6789E"/>
    <w:rsid w:val="00F67B96"/>
    <w:rsid w:val="00F70638"/>
    <w:rsid w:val="00F70873"/>
    <w:rsid w:val="00F70C24"/>
    <w:rsid w:val="00F71519"/>
    <w:rsid w:val="00F71C32"/>
    <w:rsid w:val="00F726CF"/>
    <w:rsid w:val="00F7275F"/>
    <w:rsid w:val="00F733DD"/>
    <w:rsid w:val="00F738F5"/>
    <w:rsid w:val="00F73CC8"/>
    <w:rsid w:val="00F74252"/>
    <w:rsid w:val="00F74578"/>
    <w:rsid w:val="00F747DE"/>
    <w:rsid w:val="00F74CBD"/>
    <w:rsid w:val="00F74D12"/>
    <w:rsid w:val="00F74DF4"/>
    <w:rsid w:val="00F74EA3"/>
    <w:rsid w:val="00F75253"/>
    <w:rsid w:val="00F7563D"/>
    <w:rsid w:val="00F75E58"/>
    <w:rsid w:val="00F76119"/>
    <w:rsid w:val="00F76AA9"/>
    <w:rsid w:val="00F76ABE"/>
    <w:rsid w:val="00F76BC1"/>
    <w:rsid w:val="00F76FC3"/>
    <w:rsid w:val="00F7703C"/>
    <w:rsid w:val="00F77D4A"/>
    <w:rsid w:val="00F77ECD"/>
    <w:rsid w:val="00F77F97"/>
    <w:rsid w:val="00F80127"/>
    <w:rsid w:val="00F8027B"/>
    <w:rsid w:val="00F80D75"/>
    <w:rsid w:val="00F80EC3"/>
    <w:rsid w:val="00F81085"/>
    <w:rsid w:val="00F81ECA"/>
    <w:rsid w:val="00F81EE4"/>
    <w:rsid w:val="00F81FDD"/>
    <w:rsid w:val="00F82092"/>
    <w:rsid w:val="00F8265F"/>
    <w:rsid w:val="00F827D7"/>
    <w:rsid w:val="00F82B38"/>
    <w:rsid w:val="00F83D4B"/>
    <w:rsid w:val="00F83E92"/>
    <w:rsid w:val="00F83EFC"/>
    <w:rsid w:val="00F84006"/>
    <w:rsid w:val="00F845D8"/>
    <w:rsid w:val="00F846CA"/>
    <w:rsid w:val="00F84708"/>
    <w:rsid w:val="00F84936"/>
    <w:rsid w:val="00F84AA7"/>
    <w:rsid w:val="00F84AC0"/>
    <w:rsid w:val="00F84D80"/>
    <w:rsid w:val="00F8500E"/>
    <w:rsid w:val="00F8512C"/>
    <w:rsid w:val="00F85214"/>
    <w:rsid w:val="00F85A3E"/>
    <w:rsid w:val="00F86351"/>
    <w:rsid w:val="00F8640B"/>
    <w:rsid w:val="00F865D0"/>
    <w:rsid w:val="00F86A0B"/>
    <w:rsid w:val="00F86B1D"/>
    <w:rsid w:val="00F86D58"/>
    <w:rsid w:val="00F87000"/>
    <w:rsid w:val="00F877F2"/>
    <w:rsid w:val="00F87A0D"/>
    <w:rsid w:val="00F87B26"/>
    <w:rsid w:val="00F87CEA"/>
    <w:rsid w:val="00F87DFA"/>
    <w:rsid w:val="00F906FE"/>
    <w:rsid w:val="00F906FF"/>
    <w:rsid w:val="00F90A74"/>
    <w:rsid w:val="00F90B9B"/>
    <w:rsid w:val="00F90C94"/>
    <w:rsid w:val="00F90D78"/>
    <w:rsid w:val="00F90D9F"/>
    <w:rsid w:val="00F91CD1"/>
    <w:rsid w:val="00F9297C"/>
    <w:rsid w:val="00F93009"/>
    <w:rsid w:val="00F93591"/>
    <w:rsid w:val="00F938B2"/>
    <w:rsid w:val="00F9397C"/>
    <w:rsid w:val="00F93A79"/>
    <w:rsid w:val="00F93D8F"/>
    <w:rsid w:val="00F93D9D"/>
    <w:rsid w:val="00F93EA8"/>
    <w:rsid w:val="00F93EF5"/>
    <w:rsid w:val="00F94652"/>
    <w:rsid w:val="00F94C76"/>
    <w:rsid w:val="00F9502E"/>
    <w:rsid w:val="00F95AEE"/>
    <w:rsid w:val="00F95BF9"/>
    <w:rsid w:val="00F95CBB"/>
    <w:rsid w:val="00F9620F"/>
    <w:rsid w:val="00F96B32"/>
    <w:rsid w:val="00F96CAA"/>
    <w:rsid w:val="00F97142"/>
    <w:rsid w:val="00F974D7"/>
    <w:rsid w:val="00F9760B"/>
    <w:rsid w:val="00F978EE"/>
    <w:rsid w:val="00FA0484"/>
    <w:rsid w:val="00FA10D8"/>
    <w:rsid w:val="00FA18BC"/>
    <w:rsid w:val="00FA1AE5"/>
    <w:rsid w:val="00FA1F3D"/>
    <w:rsid w:val="00FA2B36"/>
    <w:rsid w:val="00FA3072"/>
    <w:rsid w:val="00FA3419"/>
    <w:rsid w:val="00FA3B24"/>
    <w:rsid w:val="00FA410D"/>
    <w:rsid w:val="00FA41AC"/>
    <w:rsid w:val="00FA4DDF"/>
    <w:rsid w:val="00FA4E30"/>
    <w:rsid w:val="00FA52DB"/>
    <w:rsid w:val="00FA53B6"/>
    <w:rsid w:val="00FA5B67"/>
    <w:rsid w:val="00FA5EE7"/>
    <w:rsid w:val="00FA6066"/>
    <w:rsid w:val="00FA615A"/>
    <w:rsid w:val="00FA6247"/>
    <w:rsid w:val="00FA722F"/>
    <w:rsid w:val="00FA7698"/>
    <w:rsid w:val="00FA79A7"/>
    <w:rsid w:val="00FA7A09"/>
    <w:rsid w:val="00FA7AF5"/>
    <w:rsid w:val="00FA7BB2"/>
    <w:rsid w:val="00FA7C68"/>
    <w:rsid w:val="00FB0A71"/>
    <w:rsid w:val="00FB0DDE"/>
    <w:rsid w:val="00FB1393"/>
    <w:rsid w:val="00FB1A0B"/>
    <w:rsid w:val="00FB22AA"/>
    <w:rsid w:val="00FB2B24"/>
    <w:rsid w:val="00FB2C0A"/>
    <w:rsid w:val="00FB2F4B"/>
    <w:rsid w:val="00FB331F"/>
    <w:rsid w:val="00FB3722"/>
    <w:rsid w:val="00FB398A"/>
    <w:rsid w:val="00FB3DA5"/>
    <w:rsid w:val="00FB4215"/>
    <w:rsid w:val="00FB4467"/>
    <w:rsid w:val="00FB44A2"/>
    <w:rsid w:val="00FB4665"/>
    <w:rsid w:val="00FB4715"/>
    <w:rsid w:val="00FB52BC"/>
    <w:rsid w:val="00FB5547"/>
    <w:rsid w:val="00FB5A4F"/>
    <w:rsid w:val="00FB5B68"/>
    <w:rsid w:val="00FB5D2D"/>
    <w:rsid w:val="00FB5D68"/>
    <w:rsid w:val="00FB5E37"/>
    <w:rsid w:val="00FB653A"/>
    <w:rsid w:val="00FB6801"/>
    <w:rsid w:val="00FB6A97"/>
    <w:rsid w:val="00FB6DAF"/>
    <w:rsid w:val="00FB6E56"/>
    <w:rsid w:val="00FB6FFD"/>
    <w:rsid w:val="00FB730C"/>
    <w:rsid w:val="00FC0021"/>
    <w:rsid w:val="00FC00F2"/>
    <w:rsid w:val="00FC0345"/>
    <w:rsid w:val="00FC07B3"/>
    <w:rsid w:val="00FC0DB6"/>
    <w:rsid w:val="00FC0E0D"/>
    <w:rsid w:val="00FC1363"/>
    <w:rsid w:val="00FC1BC2"/>
    <w:rsid w:val="00FC1DA6"/>
    <w:rsid w:val="00FC2770"/>
    <w:rsid w:val="00FC28E5"/>
    <w:rsid w:val="00FC2B10"/>
    <w:rsid w:val="00FC2E9F"/>
    <w:rsid w:val="00FC39FB"/>
    <w:rsid w:val="00FC3E88"/>
    <w:rsid w:val="00FC4A08"/>
    <w:rsid w:val="00FC52DE"/>
    <w:rsid w:val="00FC5B58"/>
    <w:rsid w:val="00FC5F1A"/>
    <w:rsid w:val="00FC60BC"/>
    <w:rsid w:val="00FC6211"/>
    <w:rsid w:val="00FC63EA"/>
    <w:rsid w:val="00FC66D4"/>
    <w:rsid w:val="00FC694E"/>
    <w:rsid w:val="00FC6BA8"/>
    <w:rsid w:val="00FC6C2E"/>
    <w:rsid w:val="00FC6C4E"/>
    <w:rsid w:val="00FC6D5D"/>
    <w:rsid w:val="00FC6E87"/>
    <w:rsid w:val="00FC72F9"/>
    <w:rsid w:val="00FC7434"/>
    <w:rsid w:val="00FC753F"/>
    <w:rsid w:val="00FC7588"/>
    <w:rsid w:val="00FC7630"/>
    <w:rsid w:val="00FC7D13"/>
    <w:rsid w:val="00FD0105"/>
    <w:rsid w:val="00FD0332"/>
    <w:rsid w:val="00FD06B5"/>
    <w:rsid w:val="00FD109A"/>
    <w:rsid w:val="00FD10B8"/>
    <w:rsid w:val="00FD12DF"/>
    <w:rsid w:val="00FD14BD"/>
    <w:rsid w:val="00FD14E0"/>
    <w:rsid w:val="00FD15A8"/>
    <w:rsid w:val="00FD18FC"/>
    <w:rsid w:val="00FD1E77"/>
    <w:rsid w:val="00FD223C"/>
    <w:rsid w:val="00FD2428"/>
    <w:rsid w:val="00FD2596"/>
    <w:rsid w:val="00FD2773"/>
    <w:rsid w:val="00FD33EB"/>
    <w:rsid w:val="00FD3797"/>
    <w:rsid w:val="00FD3A55"/>
    <w:rsid w:val="00FD3F70"/>
    <w:rsid w:val="00FD44E7"/>
    <w:rsid w:val="00FD5377"/>
    <w:rsid w:val="00FD5650"/>
    <w:rsid w:val="00FD5A34"/>
    <w:rsid w:val="00FD5EE8"/>
    <w:rsid w:val="00FD603A"/>
    <w:rsid w:val="00FD620D"/>
    <w:rsid w:val="00FD6228"/>
    <w:rsid w:val="00FD6757"/>
    <w:rsid w:val="00FD6E76"/>
    <w:rsid w:val="00FD73CD"/>
    <w:rsid w:val="00FD7502"/>
    <w:rsid w:val="00FD775D"/>
    <w:rsid w:val="00FD7AA4"/>
    <w:rsid w:val="00FD7D96"/>
    <w:rsid w:val="00FE0878"/>
    <w:rsid w:val="00FE0955"/>
    <w:rsid w:val="00FE0AA5"/>
    <w:rsid w:val="00FE0D2B"/>
    <w:rsid w:val="00FE10F1"/>
    <w:rsid w:val="00FE13CA"/>
    <w:rsid w:val="00FE194B"/>
    <w:rsid w:val="00FE1B01"/>
    <w:rsid w:val="00FE1DA5"/>
    <w:rsid w:val="00FE2162"/>
    <w:rsid w:val="00FE230D"/>
    <w:rsid w:val="00FE240C"/>
    <w:rsid w:val="00FE25F0"/>
    <w:rsid w:val="00FE2D62"/>
    <w:rsid w:val="00FE3270"/>
    <w:rsid w:val="00FE3293"/>
    <w:rsid w:val="00FE329B"/>
    <w:rsid w:val="00FE342C"/>
    <w:rsid w:val="00FE34B3"/>
    <w:rsid w:val="00FE3D89"/>
    <w:rsid w:val="00FE420A"/>
    <w:rsid w:val="00FE448B"/>
    <w:rsid w:val="00FE4766"/>
    <w:rsid w:val="00FE4B9A"/>
    <w:rsid w:val="00FE4E34"/>
    <w:rsid w:val="00FE4E60"/>
    <w:rsid w:val="00FE4F36"/>
    <w:rsid w:val="00FE61AC"/>
    <w:rsid w:val="00FE68C9"/>
    <w:rsid w:val="00FE71A9"/>
    <w:rsid w:val="00FE73E3"/>
    <w:rsid w:val="00FE747B"/>
    <w:rsid w:val="00FE74C3"/>
    <w:rsid w:val="00FE760B"/>
    <w:rsid w:val="00FE7898"/>
    <w:rsid w:val="00FE7A8E"/>
    <w:rsid w:val="00FF0268"/>
    <w:rsid w:val="00FF02E6"/>
    <w:rsid w:val="00FF03D8"/>
    <w:rsid w:val="00FF0694"/>
    <w:rsid w:val="00FF0754"/>
    <w:rsid w:val="00FF0C0D"/>
    <w:rsid w:val="00FF10F5"/>
    <w:rsid w:val="00FF15A1"/>
    <w:rsid w:val="00FF195D"/>
    <w:rsid w:val="00FF2004"/>
    <w:rsid w:val="00FF2467"/>
    <w:rsid w:val="00FF2845"/>
    <w:rsid w:val="00FF28DE"/>
    <w:rsid w:val="00FF2C64"/>
    <w:rsid w:val="00FF3329"/>
    <w:rsid w:val="00FF3465"/>
    <w:rsid w:val="00FF3A75"/>
    <w:rsid w:val="00FF3D97"/>
    <w:rsid w:val="00FF3EA5"/>
    <w:rsid w:val="00FF3F01"/>
    <w:rsid w:val="00FF3FDE"/>
    <w:rsid w:val="00FF4272"/>
    <w:rsid w:val="00FF44CE"/>
    <w:rsid w:val="00FF4995"/>
    <w:rsid w:val="00FF5130"/>
    <w:rsid w:val="00FF592B"/>
    <w:rsid w:val="00FF5D55"/>
    <w:rsid w:val="00FF5FDB"/>
    <w:rsid w:val="00FF5FF5"/>
    <w:rsid w:val="00FF644C"/>
    <w:rsid w:val="00FF661F"/>
    <w:rsid w:val="00FF66B4"/>
    <w:rsid w:val="00FF6C3F"/>
    <w:rsid w:val="00FF7308"/>
    <w:rsid w:val="00FF7403"/>
    <w:rsid w:val="00FF774F"/>
    <w:rsid w:val="00FF7B20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  <o:shapelayout v:ext="edit">
      <o:idmap v:ext="edit" data="2"/>
    </o:shapelayout>
  </w:shapeDefaults>
  <w:decimalSymbol w:val="."/>
  <w:listSeparator w:val=","/>
  <w14:docId w14:val="7C03881F"/>
  <w15:docId w15:val="{45BCA66A-7643-4D6F-9A3D-8F0FA8A4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owallia New" w:eastAsia="Calibri" w:hAnsi="Browallia New" w:cs="Browall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40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7E8B"/>
    <w:rPr>
      <w:rFonts w:cs="Angsana New"/>
      <w:sz w:val="32"/>
      <w:szCs w:val="40"/>
    </w:rPr>
  </w:style>
  <w:style w:type="table" w:styleId="TableGrid">
    <w:name w:val="Table Grid"/>
    <w:basedOn w:val="TableNormal"/>
    <w:uiPriority w:val="59"/>
    <w:rsid w:val="0058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HeaderChar">
    <w:name w:val="Header Char"/>
    <w:link w:val="Header"/>
    <w:uiPriority w:val="99"/>
    <w:rsid w:val="00151FC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FooterChar">
    <w:name w:val="Footer Char"/>
    <w:link w:val="Footer"/>
    <w:uiPriority w:val="99"/>
    <w:rsid w:val="00151FC2"/>
    <w:rPr>
      <w:rFonts w:cs="Angsana New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5B"/>
    <w:rPr>
      <w:rFonts w:ascii="Calibri" w:hAnsi="Calibri"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7095B"/>
    <w:rPr>
      <w:rFonts w:ascii="Calibri" w:eastAsia="Calibri" w:hAnsi="Calibri" w:cs="Angsan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37095B"/>
    <w:rPr>
      <w:sz w:val="32"/>
      <w:szCs w:val="32"/>
      <w:vertAlign w:val="superscript"/>
    </w:rPr>
  </w:style>
  <w:style w:type="paragraph" w:customStyle="1" w:styleId="Default">
    <w:name w:val="Default"/>
    <w:rsid w:val="003709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8B5529"/>
    <w:rPr>
      <w:color w:val="0000FF"/>
      <w:u w:val="single"/>
    </w:rPr>
  </w:style>
  <w:style w:type="table" w:customStyle="1" w:styleId="LightShading1">
    <w:name w:val="Light Shading1"/>
    <w:basedOn w:val="TableNormal"/>
    <w:uiPriority w:val="60"/>
    <w:rsid w:val="00BD11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72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C7243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E31F11"/>
  </w:style>
  <w:style w:type="paragraph" w:styleId="BodyText">
    <w:name w:val="Body Text"/>
    <w:basedOn w:val="Normal"/>
    <w:link w:val="BodyTextChar"/>
    <w:semiHidden/>
    <w:rsid w:val="00463A63"/>
    <w:pPr>
      <w:spacing w:after="0" w:line="240" w:lineRule="auto"/>
    </w:pPr>
    <w:rPr>
      <w:rFonts w:ascii="Cordia New" w:eastAsia="Times New Roman" w:hAnsi="Times New Roman" w:cs="Angsana New"/>
      <w:b/>
      <w:bCs/>
      <w:sz w:val="36"/>
      <w:szCs w:val="36"/>
    </w:rPr>
  </w:style>
  <w:style w:type="character" w:customStyle="1" w:styleId="BodyTextChar">
    <w:name w:val="Body Text Char"/>
    <w:link w:val="BodyText"/>
    <w:semiHidden/>
    <w:rsid w:val="00463A63"/>
    <w:rPr>
      <w:rFonts w:ascii="Cordia New" w:eastAsia="Times New Roman" w:hAnsi="Times New Roman" w:cs="Cordia New"/>
      <w:b/>
      <w:bCs/>
      <w:sz w:val="36"/>
      <w:szCs w:val="36"/>
    </w:rPr>
  </w:style>
  <w:style w:type="table" w:customStyle="1" w:styleId="LightShading11">
    <w:name w:val="Light Shading11"/>
    <w:basedOn w:val="TableNormal"/>
    <w:uiPriority w:val="60"/>
    <w:rsid w:val="00397D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9354A1"/>
    <w:pPr>
      <w:ind w:left="720"/>
      <w:contextualSpacing/>
    </w:pPr>
    <w:rPr>
      <w:rFonts w:cs="Angsana New"/>
      <w:szCs w:val="40"/>
    </w:rPr>
  </w:style>
  <w:style w:type="character" w:customStyle="1" w:styleId="NoSpacingChar">
    <w:name w:val="No Spacing Char"/>
    <w:link w:val="NoSpacing"/>
    <w:uiPriority w:val="1"/>
    <w:rsid w:val="00D91060"/>
    <w:rPr>
      <w:rFonts w:cs="Angsana New"/>
      <w:sz w:val="32"/>
      <w:szCs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microsoft.com/office/2007/relationships/hdphoto" Target="media/hdphoto4.wdp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3.wdp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9B356-FF9C-41C7-AEA5-092112E2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</Words>
  <Characters>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MATHUROS</dc:creator>
  <cp:keywords/>
  <dc:description/>
  <cp:lastModifiedBy>ธวัชชัย วงษ์ชัยชนะ</cp:lastModifiedBy>
  <cp:revision>4</cp:revision>
  <cp:lastPrinted>2024-12-25T07:43:00Z</cp:lastPrinted>
  <dcterms:created xsi:type="dcterms:W3CDTF">2025-12-25T02:02:00Z</dcterms:created>
  <dcterms:modified xsi:type="dcterms:W3CDTF">2025-12-25T02:33:00Z</dcterms:modified>
</cp:coreProperties>
</file>